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80A3" w14:textId="77777777" w:rsidR="00590223" w:rsidRPr="00143915" w:rsidRDefault="00673522" w:rsidP="00DB0D61">
      <w:pPr>
        <w:tabs>
          <w:tab w:val="center" w:pos="4680"/>
          <w:tab w:val="right" w:pos="9360"/>
        </w:tabs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r5lm3kjogx1i" w:colFirst="0" w:colLast="0"/>
      <w:bookmarkEnd w:id="0"/>
      <w:r w:rsidRPr="00143915">
        <w:rPr>
          <w:rFonts w:asciiTheme="majorHAnsi" w:eastAsia="Verdana" w:hAnsiTheme="majorHAnsi" w:cstheme="majorHAnsi"/>
          <w:noProof/>
          <w:sz w:val="24"/>
          <w:szCs w:val="24"/>
        </w:rPr>
        <w:drawing>
          <wp:inline distT="0" distB="0" distL="0" distR="0" wp14:anchorId="2BFF7E9C" wp14:editId="03A8F859">
            <wp:extent cx="5943600" cy="447675"/>
            <wp:effectExtent l="0" t="0" r="0" b="0"/>
            <wp:docPr id="1" name="image1.jpg" descr="Society for Disability Studies logo. The words in shades of gra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ciety for Disability Studies logo. The words in shades of gray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1D4D8" w14:textId="77777777" w:rsidR="008B3FCB" w:rsidRPr="00143915" w:rsidRDefault="008B3FCB" w:rsidP="00850D9B">
      <w:pPr>
        <w:pStyle w:val="Heading1"/>
        <w:spacing w:after="120"/>
        <w:rPr>
          <w:rFonts w:asciiTheme="majorHAnsi" w:hAnsiTheme="majorHAnsi" w:cstheme="majorHAnsi"/>
          <w:color w:val="000000"/>
        </w:rPr>
      </w:pPr>
      <w:bookmarkStart w:id="1" w:name="_xy1et3bcn6j5" w:colFirst="0" w:colLast="0"/>
      <w:bookmarkStart w:id="2" w:name="_7sokgogstv4e" w:colFirst="0" w:colLast="0"/>
      <w:bookmarkEnd w:id="1"/>
      <w:bookmarkEnd w:id="2"/>
    </w:p>
    <w:p w14:paraId="3D4F1DF6" w14:textId="77777777" w:rsidR="00590223" w:rsidRPr="00143915" w:rsidRDefault="00673522" w:rsidP="00850D9B">
      <w:pPr>
        <w:pStyle w:val="Heading1"/>
        <w:spacing w:after="120"/>
        <w:rPr>
          <w:rFonts w:asciiTheme="majorHAnsi" w:hAnsiTheme="majorHAnsi" w:cstheme="majorHAnsi"/>
          <w:color w:val="000000"/>
        </w:rPr>
      </w:pPr>
      <w:r w:rsidRPr="00143915">
        <w:rPr>
          <w:rFonts w:asciiTheme="majorHAnsi" w:hAnsiTheme="majorHAnsi" w:cstheme="majorHAnsi"/>
          <w:color w:val="000000"/>
        </w:rPr>
        <w:t>SDS@OSU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Multiple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Perspectives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on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Access,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Inclusion,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and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Disability</w:t>
      </w:r>
    </w:p>
    <w:p w14:paraId="1F3D48C0" w14:textId="77777777" w:rsidR="00590223" w:rsidRPr="00143915" w:rsidRDefault="00673522" w:rsidP="00850D9B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Columbus,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Ohio,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6-9,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2019</w:t>
      </w:r>
    </w:p>
    <w:p w14:paraId="0D1CB430" w14:textId="77777777" w:rsidR="008B3FCB" w:rsidRPr="00143915" w:rsidRDefault="008B3FCB" w:rsidP="00913330">
      <w:pPr>
        <w:tabs>
          <w:tab w:val="right" w:pos="9360"/>
        </w:tabs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21393F06" w14:textId="77777777" w:rsidR="00590223" w:rsidRPr="00143915" w:rsidRDefault="00673522" w:rsidP="00913330">
      <w:pPr>
        <w:tabs>
          <w:tab w:val="right" w:pos="9360"/>
        </w:tabs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Society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(SDS)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pleased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co-conference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with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Ohio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State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University’s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Perspectives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Access,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Inclusion,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conference.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Strand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adds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day,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allowing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us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schedule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conference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events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6-9,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2019.</w:t>
      </w:r>
    </w:p>
    <w:p w14:paraId="2C339BC1" w14:textId="77777777" w:rsidR="00590223" w:rsidRPr="00143915" w:rsidRDefault="00673522" w:rsidP="00913330">
      <w:pPr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sz w:val="24"/>
          <w:szCs w:val="24"/>
        </w:rPr>
        <w:t>Generously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funded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Ohio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State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University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Ethel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Louise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Armstrong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Endowment,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OSU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i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i/>
          <w:sz w:val="24"/>
          <w:szCs w:val="24"/>
        </w:rPr>
        <w:t>Perspectives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Conference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extending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support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include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Now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19th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year,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OSU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conference,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running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8-9,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expands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perspectives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enhances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resources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broad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diverse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audience.</w:t>
      </w:r>
    </w:p>
    <w:p w14:paraId="52EAF508" w14:textId="77777777" w:rsidR="00590223" w:rsidRPr="00143915" w:rsidRDefault="00673522" w:rsidP="00913330">
      <w:pPr>
        <w:tabs>
          <w:tab w:val="right" w:pos="9360"/>
        </w:tabs>
        <w:spacing w:after="120" w:line="240" w:lineRule="auto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Strand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activities,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which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begin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6,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open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all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attend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but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432EE" w:rsidRPr="00143915">
        <w:rPr>
          <w:rFonts w:asciiTheme="majorHAnsi" w:eastAsia="Verdana" w:hAnsiTheme="majorHAnsi" w:cstheme="majorHAnsi"/>
          <w:sz w:val="24"/>
          <w:szCs w:val="24"/>
        </w:rPr>
        <w:t>are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arranged,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proposed,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peer-reviewed,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presented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only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Members</w:t>
      </w:r>
      <w:r w:rsidRPr="00143915">
        <w:rPr>
          <w:rFonts w:asciiTheme="majorHAnsi" w:eastAsia="Verdana" w:hAnsiTheme="majorHAnsi" w:cstheme="majorHAnsi"/>
          <w:sz w:val="24"/>
          <w:szCs w:val="24"/>
        </w:rPr>
        <w:t>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information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about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becoming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member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renewing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2019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(no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one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turned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away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pay),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please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visit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our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website: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hyperlink r:id="rId9">
        <w:r w:rsidRPr="00143915">
          <w:rPr>
            <w:rFonts w:asciiTheme="majorHAnsi" w:eastAsia="Verdana" w:hAnsiTheme="majorHAnsi" w:cstheme="majorHAnsi"/>
            <w:sz w:val="24"/>
            <w:szCs w:val="24"/>
          </w:rPr>
          <w:t>http://disstudies.org</w:t>
        </w:r>
      </w:hyperlink>
      <w:r w:rsidRPr="00143915">
        <w:rPr>
          <w:rFonts w:asciiTheme="majorHAnsi" w:eastAsia="Verdana" w:hAnsiTheme="majorHAnsi" w:cstheme="majorHAnsi"/>
          <w:sz w:val="24"/>
          <w:szCs w:val="24"/>
        </w:rPr>
        <w:t>.</w:t>
      </w:r>
    </w:p>
    <w:p w14:paraId="1AC71D68" w14:textId="77777777" w:rsidR="00590223" w:rsidRPr="00143915" w:rsidRDefault="00673522" w:rsidP="00850D9B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color w:val="4F81BD" w:themeColor="accent1"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color w:val="4F81BD" w:themeColor="accent1"/>
          <w:sz w:val="24"/>
          <w:szCs w:val="24"/>
        </w:rPr>
        <w:t>________________</w:t>
      </w:r>
    </w:p>
    <w:p w14:paraId="63BFEF07" w14:textId="77777777" w:rsidR="00590223" w:rsidRPr="00143915" w:rsidRDefault="00673522" w:rsidP="00850D9B">
      <w:pPr>
        <w:pStyle w:val="Heading1"/>
        <w:spacing w:after="120"/>
        <w:rPr>
          <w:rFonts w:asciiTheme="majorHAnsi" w:hAnsiTheme="majorHAnsi" w:cstheme="majorHAnsi"/>
          <w:color w:val="000000"/>
        </w:rPr>
      </w:pPr>
      <w:bookmarkStart w:id="3" w:name="_t0zdf4aflxm8" w:colFirst="0" w:colLast="0"/>
      <w:bookmarkEnd w:id="3"/>
      <w:r w:rsidRPr="00143915">
        <w:rPr>
          <w:rFonts w:asciiTheme="majorHAnsi" w:hAnsiTheme="majorHAnsi" w:cstheme="majorHAnsi"/>
          <w:color w:val="000000"/>
        </w:rPr>
        <w:t>The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Society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for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Disability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Studies</w:t>
      </w:r>
      <w:r w:rsidR="0008001E" w:rsidRPr="00143915">
        <w:rPr>
          <w:rFonts w:asciiTheme="majorHAnsi" w:hAnsiTheme="majorHAnsi" w:cstheme="majorHAnsi"/>
          <w:color w:val="000000"/>
        </w:rPr>
        <w:t xml:space="preserve"> </w:t>
      </w:r>
      <w:r w:rsidRPr="00143915">
        <w:rPr>
          <w:rFonts w:asciiTheme="majorHAnsi" w:hAnsiTheme="majorHAnsi" w:cstheme="majorHAnsi"/>
          <w:color w:val="000000"/>
        </w:rPr>
        <w:t>Strand</w:t>
      </w:r>
    </w:p>
    <w:p w14:paraId="5541CDFC" w14:textId="77777777" w:rsidR="0078339A" w:rsidRPr="00143915" w:rsidRDefault="00673522" w:rsidP="00850D9B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“Emerging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D</w:t>
      </w:r>
      <w:r w:rsidR="0078339A" w:rsidRPr="00143915">
        <w:rPr>
          <w:rFonts w:asciiTheme="majorHAnsi" w:eastAsia="Verdana" w:hAnsiTheme="majorHAnsi" w:cstheme="majorHAnsi"/>
          <w:b/>
          <w:sz w:val="24"/>
          <w:szCs w:val="24"/>
        </w:rPr>
        <w:t>isability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78339A" w:rsidRPr="00143915">
        <w:rPr>
          <w:rFonts w:asciiTheme="majorHAnsi" w:eastAsia="Verdana" w:hAnsiTheme="majorHAnsi" w:cstheme="majorHAnsi"/>
          <w:b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78339A" w:rsidRPr="00143915">
        <w:rPr>
          <w:rFonts w:asciiTheme="majorHAnsi" w:eastAsia="Verdana" w:hAnsiTheme="majorHAnsi" w:cstheme="majorHAnsi"/>
          <w:b/>
          <w:sz w:val="24"/>
          <w:szCs w:val="24"/>
        </w:rPr>
        <w:t>Perspectives:</w:t>
      </w:r>
    </w:p>
    <w:p w14:paraId="588832B5" w14:textId="77777777" w:rsidR="00590223" w:rsidRPr="00143915" w:rsidRDefault="00673522" w:rsidP="00850D9B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Ecologies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Care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Access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World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Scale”</w:t>
      </w:r>
    </w:p>
    <w:p w14:paraId="7C0E34C0" w14:textId="77777777" w:rsidR="00590223" w:rsidRPr="00143915" w:rsidRDefault="00673522" w:rsidP="00800928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Strand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aims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highlight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strength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our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shared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importance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bringing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voices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together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co-construct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future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across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landscapes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academia,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community,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grassroots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movements,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communities,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organizations.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Understanding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our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growth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collective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interdisciplinary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contributions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vital,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adopts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critical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interdisciplinary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transdisciplinary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approach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scholarly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inquiry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solidarity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with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grassroots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movements,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welcome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emerging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activists,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artists,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leaders,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scholars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join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established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three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days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panels,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discussions,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workshops,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other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collaborations.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480A9246" w14:textId="77777777" w:rsidR="00EA3B9D" w:rsidRPr="00143915" w:rsidRDefault="00673522" w:rsidP="00800928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have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emerging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roles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helping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elevate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voices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Justice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connecting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with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Global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South,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especially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promoting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intersectional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scholarly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advocacy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relationships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can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lead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us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critically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(re)examine,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(re)theorize,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(re)approach,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(re)imagine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care,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access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world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scale.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Focus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emergent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disability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studies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(topics,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approaches,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communities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where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has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not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mobilized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yet)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might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better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honor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goals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prioritizing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vital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being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done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with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grassroots,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community-grounded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frameworks,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centering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those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living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intersection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oppressions.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Considering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responsibility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academia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/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privilege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address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needs,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meaningful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D3893" w:rsidRPr="00143915">
        <w:rPr>
          <w:rFonts w:asciiTheme="majorHAnsi" w:eastAsia="Verdana" w:hAnsiTheme="majorHAnsi" w:cstheme="majorHAnsi"/>
          <w:sz w:val="24"/>
          <w:szCs w:val="24"/>
        </w:rPr>
        <w:t>collaboration,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acknowledgement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of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interdependence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in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work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are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key.</w:t>
      </w:r>
    </w:p>
    <w:p w14:paraId="589A7041" w14:textId="77777777" w:rsidR="008B3FCB" w:rsidRPr="00143915" w:rsidRDefault="008B3FCB">
      <w:pPr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br w:type="page"/>
      </w:r>
    </w:p>
    <w:p w14:paraId="37D14BE0" w14:textId="77777777" w:rsidR="00590223" w:rsidRPr="00143915" w:rsidRDefault="00D333E1" w:rsidP="00D333E1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lastRenderedPageBreak/>
        <w:t>SCHEDULE:</w:t>
      </w:r>
    </w:p>
    <w:p w14:paraId="7358972E" w14:textId="77777777" w:rsidR="00590223" w:rsidRPr="00143915" w:rsidRDefault="00673522" w:rsidP="00F66F77">
      <w:pPr>
        <w:numPr>
          <w:ilvl w:val="0"/>
          <w:numId w:val="4"/>
        </w:numPr>
        <w:tabs>
          <w:tab w:val="right" w:pos="9360"/>
        </w:tabs>
        <w:spacing w:after="12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Saturday,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6,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2019</w:t>
      </w:r>
      <w:r w:rsidRPr="00143915">
        <w:rPr>
          <w:rFonts w:asciiTheme="majorHAnsi" w:eastAsia="Verdana" w:hAnsiTheme="majorHAnsi" w:cstheme="majorHAnsi"/>
          <w:sz w:val="24"/>
          <w:szCs w:val="24"/>
        </w:rPr>
        <w:t>: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AC447E" w:rsidRPr="00143915">
        <w:rPr>
          <w:rFonts w:asciiTheme="majorHAnsi" w:eastAsia="Verdana" w:hAnsiTheme="majorHAnsi" w:cstheme="majorHAnsi"/>
          <w:sz w:val="24"/>
          <w:szCs w:val="24"/>
        </w:rPr>
        <w:t>Informal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Evening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Reception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F25F6" w:rsidRPr="00143915">
        <w:rPr>
          <w:rFonts w:asciiTheme="majorHAnsi" w:eastAsia="Verdana" w:hAnsiTheme="majorHAnsi" w:cstheme="majorHAnsi"/>
          <w:sz w:val="24"/>
          <w:szCs w:val="24"/>
        </w:rPr>
        <w:t>(6-10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F25F6" w:rsidRPr="00143915">
        <w:rPr>
          <w:rFonts w:asciiTheme="majorHAnsi" w:eastAsia="Verdana" w:hAnsiTheme="majorHAnsi" w:cstheme="majorHAnsi"/>
          <w:sz w:val="24"/>
          <w:szCs w:val="24"/>
        </w:rPr>
        <w:t>pm</w:t>
      </w:r>
      <w:r w:rsidRPr="00143915">
        <w:rPr>
          <w:rFonts w:asciiTheme="majorHAnsi" w:eastAsia="Verdana" w:hAnsiTheme="majorHAnsi" w:cstheme="majorHAnsi"/>
          <w:sz w:val="24"/>
          <w:szCs w:val="24"/>
        </w:rPr>
        <w:t>.</w:t>
      </w:r>
      <w:r w:rsidR="005F25F6" w:rsidRPr="00143915">
        <w:rPr>
          <w:rFonts w:asciiTheme="majorHAnsi" w:eastAsia="Verdana" w:hAnsiTheme="majorHAnsi" w:cstheme="majorHAnsi"/>
          <w:sz w:val="24"/>
          <w:szCs w:val="24"/>
        </w:rPr>
        <w:t>)</w:t>
      </w:r>
    </w:p>
    <w:p w14:paraId="28ACB281" w14:textId="77777777" w:rsidR="0012794B" w:rsidRPr="00143915" w:rsidRDefault="00673522" w:rsidP="00796B09">
      <w:pPr>
        <w:numPr>
          <w:ilvl w:val="0"/>
          <w:numId w:val="4"/>
        </w:numPr>
        <w:tabs>
          <w:tab w:val="left" w:pos="6750"/>
          <w:tab w:val="right" w:pos="9360"/>
        </w:tabs>
        <w:spacing w:after="120" w:line="240" w:lineRule="auto"/>
        <w:ind w:left="360"/>
        <w:rPr>
          <w:rFonts w:asciiTheme="majorHAnsi" w:eastAsia="Verdana" w:hAnsiTheme="majorHAnsi" w:cstheme="majorHAnsi"/>
          <w:sz w:val="24"/>
          <w:szCs w:val="24"/>
        </w:rPr>
      </w:pPr>
      <w:r w:rsidRPr="00143915">
        <w:rPr>
          <w:rFonts w:asciiTheme="majorHAnsi" w:hAnsiTheme="majorHAnsi" w:cstheme="majorHAnsi"/>
          <w:b/>
          <w:sz w:val="24"/>
          <w:szCs w:val="24"/>
        </w:rPr>
        <w:t>Sunday,</w:t>
      </w:r>
      <w:r w:rsidR="0008001E" w:rsidRPr="001439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hAnsiTheme="majorHAnsi" w:cstheme="majorHAnsi"/>
          <w:b/>
          <w:sz w:val="24"/>
          <w:szCs w:val="24"/>
        </w:rPr>
        <w:t>April</w:t>
      </w:r>
      <w:r w:rsidR="0008001E" w:rsidRPr="001439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hAnsiTheme="majorHAnsi" w:cstheme="majorHAnsi"/>
          <w:b/>
          <w:sz w:val="24"/>
          <w:szCs w:val="24"/>
        </w:rPr>
        <w:t>7,</w:t>
      </w:r>
      <w:r w:rsidR="0008001E" w:rsidRPr="001439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hAnsiTheme="majorHAnsi" w:cstheme="majorHAnsi"/>
          <w:b/>
          <w:sz w:val="24"/>
          <w:szCs w:val="24"/>
        </w:rPr>
        <w:t>2019</w:t>
      </w:r>
      <w:r w:rsidR="00F5163E" w:rsidRPr="00143915">
        <w:rPr>
          <w:rFonts w:asciiTheme="majorHAnsi" w:hAnsiTheme="majorHAnsi" w:cstheme="majorHAnsi"/>
          <w:b/>
          <w:sz w:val="24"/>
          <w:szCs w:val="24"/>
        </w:rPr>
        <w:t>: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5163E" w:rsidRPr="00143915">
        <w:rPr>
          <w:rFonts w:asciiTheme="majorHAnsi" w:eastAsia="Verdana" w:hAnsiTheme="majorHAnsi" w:cstheme="majorHAnsi"/>
          <w:sz w:val="24"/>
          <w:szCs w:val="24"/>
        </w:rPr>
        <w:t>All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5163E" w:rsidRPr="00143915">
        <w:rPr>
          <w:rFonts w:asciiTheme="majorHAnsi" w:eastAsia="Verdana" w:hAnsiTheme="majorHAnsi" w:cstheme="majorHAnsi"/>
          <w:sz w:val="24"/>
          <w:szCs w:val="24"/>
        </w:rPr>
        <w:t>day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5163E" w:rsidRPr="00143915">
        <w:rPr>
          <w:rFonts w:asciiTheme="majorHAnsi" w:eastAsia="Verdana" w:hAnsiTheme="majorHAnsi" w:cstheme="majorHAnsi"/>
          <w:b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9B2754" w:rsidRPr="00143915">
        <w:rPr>
          <w:rFonts w:asciiTheme="majorHAnsi" w:eastAsia="Verdana" w:hAnsiTheme="majorHAnsi" w:cstheme="majorHAnsi"/>
          <w:b/>
          <w:sz w:val="24"/>
          <w:szCs w:val="24"/>
        </w:rPr>
        <w:t>STRAND</w:t>
      </w:r>
      <w:r w:rsidR="0012794B" w:rsidRPr="00143915">
        <w:rPr>
          <w:rFonts w:asciiTheme="majorHAnsi" w:eastAsia="Verdana" w:hAnsiTheme="majorHAnsi" w:cstheme="majorHAnsi"/>
          <w:sz w:val="24"/>
          <w:szCs w:val="24"/>
        </w:rPr>
        <w:t xml:space="preserve">! We will have </w:t>
      </w:r>
      <w:r w:rsidR="00474BF2" w:rsidRPr="00143915">
        <w:rPr>
          <w:rFonts w:asciiTheme="majorHAnsi" w:eastAsia="Verdana" w:hAnsiTheme="majorHAnsi" w:cstheme="majorHAnsi"/>
          <w:sz w:val="24"/>
          <w:szCs w:val="24"/>
        </w:rPr>
        <w:t xml:space="preserve">a full array of </w:t>
      </w:r>
      <w:r w:rsidR="0012794B" w:rsidRPr="00143915">
        <w:rPr>
          <w:rFonts w:asciiTheme="majorHAnsi" w:eastAsia="Verdana" w:hAnsiTheme="majorHAnsi" w:cstheme="majorHAnsi"/>
          <w:sz w:val="24"/>
          <w:szCs w:val="24"/>
        </w:rPr>
        <w:t>concurrent sessions, a fine lun</w:t>
      </w:r>
      <w:r w:rsidR="00796B09" w:rsidRPr="00143915">
        <w:rPr>
          <w:rFonts w:asciiTheme="majorHAnsi" w:eastAsia="Verdana" w:hAnsiTheme="majorHAnsi" w:cstheme="majorHAnsi"/>
          <w:sz w:val="24"/>
          <w:szCs w:val="24"/>
        </w:rPr>
        <w:t xml:space="preserve">ch, Paper Workshops, </w:t>
      </w:r>
      <w:r w:rsidR="006D3D8A" w:rsidRPr="00143915">
        <w:rPr>
          <w:rFonts w:asciiTheme="majorHAnsi" w:eastAsia="Verdana" w:hAnsiTheme="majorHAnsi" w:cstheme="majorHAnsi"/>
          <w:sz w:val="24"/>
          <w:szCs w:val="24"/>
        </w:rPr>
        <w:t>time to meet greet and discuss.</w:t>
      </w:r>
    </w:p>
    <w:p w14:paraId="0448BCD5" w14:textId="77777777" w:rsidR="00615332" w:rsidRPr="00143915" w:rsidRDefault="00AA627D" w:rsidP="0012794B">
      <w:pPr>
        <w:tabs>
          <w:tab w:val="right" w:pos="9360"/>
        </w:tabs>
        <w:spacing w:after="120" w:line="240" w:lineRule="auto"/>
        <w:ind w:left="360"/>
        <w:rPr>
          <w:rFonts w:asciiTheme="majorHAnsi" w:eastAsia="Verdana" w:hAnsiTheme="majorHAnsi" w:cstheme="majorHAnsi"/>
          <w:sz w:val="24"/>
          <w:szCs w:val="24"/>
        </w:rPr>
      </w:pPr>
      <w:hyperlink r:id="rId10" w:history="1">
        <w:r w:rsidR="00615332" w:rsidRPr="00143915">
          <w:rPr>
            <w:rFonts w:asciiTheme="majorHAnsi" w:eastAsia="Verdana" w:hAnsiTheme="majorHAnsi" w:cstheme="majorHAnsi"/>
            <w:b/>
            <w:sz w:val="24"/>
            <w:szCs w:val="24"/>
          </w:rPr>
          <w:t>DISCO</w:t>
        </w:r>
        <w:r w:rsidR="0008001E" w:rsidRPr="00143915">
          <w:rPr>
            <w:rFonts w:asciiTheme="majorHAnsi" w:eastAsia="Verdana" w:hAnsiTheme="majorHAnsi" w:cstheme="majorHAnsi"/>
            <w:b/>
            <w:sz w:val="24"/>
            <w:szCs w:val="24"/>
          </w:rPr>
          <w:t xml:space="preserve"> </w:t>
        </w:r>
        <w:r w:rsidR="00615332" w:rsidRPr="00143915">
          <w:rPr>
            <w:rFonts w:asciiTheme="majorHAnsi" w:eastAsia="Verdana" w:hAnsiTheme="majorHAnsi" w:cstheme="majorHAnsi"/>
            <w:b/>
            <w:sz w:val="24"/>
            <w:szCs w:val="24"/>
          </w:rPr>
          <w:t>Ball</w:t>
        </w:r>
      </w:hyperlink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Sunday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evening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82277" w:rsidRPr="00143915">
        <w:rPr>
          <w:rFonts w:asciiTheme="majorHAnsi" w:eastAsia="Verdana" w:hAnsiTheme="majorHAnsi" w:cstheme="majorHAnsi"/>
          <w:sz w:val="24"/>
          <w:szCs w:val="24"/>
        </w:rPr>
        <w:t>7-11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82277" w:rsidRPr="00143915">
        <w:rPr>
          <w:rFonts w:asciiTheme="majorHAnsi" w:eastAsia="Verdana" w:hAnsiTheme="majorHAnsi" w:cstheme="majorHAnsi"/>
          <w:sz w:val="24"/>
          <w:szCs w:val="24"/>
        </w:rPr>
        <w:t>pm.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D3D8A" w:rsidRPr="00143915">
        <w:rPr>
          <w:rFonts w:asciiTheme="majorHAnsi" w:eastAsia="Verdana" w:hAnsiTheme="majorHAnsi" w:cstheme="majorHAnsi"/>
          <w:sz w:val="24"/>
          <w:szCs w:val="24"/>
        </w:rPr>
        <w:t>OSU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171F12" w:rsidRPr="00143915">
        <w:rPr>
          <w:rFonts w:asciiTheme="majorHAnsi" w:eastAsia="Verdana" w:hAnsiTheme="majorHAnsi" w:cstheme="majorHAnsi"/>
          <w:sz w:val="24"/>
          <w:szCs w:val="24"/>
        </w:rPr>
        <w:t>is hosting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keynote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address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by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Dr.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Jina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Kim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Dr.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Sami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Schalk</w:t>
      </w:r>
      <w:r w:rsidR="00013866" w:rsidRPr="00143915">
        <w:rPr>
          <w:rFonts w:asciiTheme="majorHAnsi" w:eastAsia="Verdana" w:hAnsiTheme="majorHAnsi" w:cstheme="majorHAnsi"/>
          <w:sz w:val="24"/>
          <w:szCs w:val="24"/>
        </w:rPr>
        <w:t>, follow by a Dinner Dance</w:t>
      </w:r>
      <w:r w:rsidR="00171F12" w:rsidRPr="00143915">
        <w:rPr>
          <w:rFonts w:asciiTheme="majorHAnsi" w:eastAsia="Verdana" w:hAnsiTheme="majorHAnsi" w:cstheme="majorHAnsi"/>
          <w:sz w:val="24"/>
          <w:szCs w:val="24"/>
        </w:rPr>
        <w:t>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DISCO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Ball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free</w:t>
      </w:r>
      <w:r w:rsidR="00AA4E2D" w:rsidRPr="00143915">
        <w:rPr>
          <w:rFonts w:asciiTheme="majorHAnsi" w:eastAsia="Verdana" w:hAnsiTheme="majorHAnsi" w:cstheme="majorHAnsi"/>
          <w:sz w:val="24"/>
          <w:szCs w:val="24"/>
        </w:rPr>
        <w:t xml:space="preserve"> and open to the</w:t>
      </w:r>
      <w:r w:rsidR="00954803" w:rsidRPr="00143915">
        <w:rPr>
          <w:rFonts w:asciiTheme="majorHAnsi" w:eastAsia="Verdana" w:hAnsiTheme="majorHAnsi" w:cstheme="majorHAnsi"/>
          <w:sz w:val="24"/>
          <w:szCs w:val="24"/>
        </w:rPr>
        <w:t xml:space="preserve"> public.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Pack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your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dancing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615332" w:rsidRPr="00143915">
        <w:rPr>
          <w:rFonts w:asciiTheme="majorHAnsi" w:eastAsia="Verdana" w:hAnsiTheme="majorHAnsi" w:cstheme="majorHAnsi"/>
          <w:sz w:val="24"/>
          <w:szCs w:val="24"/>
        </w:rPr>
        <w:t>clothes!</w:t>
      </w:r>
    </w:p>
    <w:p w14:paraId="7580F32B" w14:textId="77777777" w:rsidR="00BB2D3E" w:rsidRPr="00143915" w:rsidRDefault="00673522" w:rsidP="00F66F77">
      <w:pPr>
        <w:numPr>
          <w:ilvl w:val="0"/>
          <w:numId w:val="4"/>
        </w:numPr>
        <w:tabs>
          <w:tab w:val="right" w:pos="9360"/>
        </w:tabs>
        <w:spacing w:after="120" w:line="240" w:lineRule="auto"/>
        <w:ind w:left="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Monday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Tuesday,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April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8-9,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2019: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5F25F6" w:rsidRPr="00143915">
        <w:rPr>
          <w:rFonts w:asciiTheme="majorHAnsi" w:eastAsia="Verdana" w:hAnsiTheme="majorHAnsi" w:cstheme="majorHAnsi"/>
          <w:sz w:val="24"/>
          <w:szCs w:val="24"/>
        </w:rPr>
        <w:t>All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5F25F6" w:rsidRPr="00143915">
        <w:rPr>
          <w:rFonts w:asciiTheme="majorHAnsi" w:eastAsia="Verdana" w:hAnsiTheme="majorHAnsi" w:cstheme="majorHAnsi"/>
          <w:sz w:val="24"/>
          <w:szCs w:val="24"/>
        </w:rPr>
        <w:t>day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S</w:t>
      </w:r>
      <w:r w:rsidR="00273CB5" w:rsidRPr="00143915">
        <w:rPr>
          <w:rFonts w:asciiTheme="majorHAnsi" w:eastAsia="Verdana" w:hAnsiTheme="majorHAnsi" w:cstheme="majorHAnsi"/>
          <w:b/>
          <w:sz w:val="24"/>
          <w:szCs w:val="24"/>
        </w:rPr>
        <w:t>TRAND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4233AB" w:rsidRPr="00143915">
        <w:rPr>
          <w:rFonts w:asciiTheme="majorHAnsi" w:eastAsia="Verdana" w:hAnsiTheme="majorHAnsi" w:cstheme="majorHAnsi"/>
          <w:sz w:val="24"/>
          <w:szCs w:val="24"/>
        </w:rPr>
        <w:t>OSU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Multiple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Perspectives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143915">
        <w:rPr>
          <w:rFonts w:asciiTheme="majorHAnsi" w:eastAsia="Verdana" w:hAnsiTheme="majorHAnsi" w:cstheme="majorHAnsi"/>
          <w:sz w:val="24"/>
          <w:szCs w:val="24"/>
        </w:rPr>
        <w:t>Con</w:t>
      </w:r>
      <w:r w:rsidR="00F31042" w:rsidRPr="00143915">
        <w:rPr>
          <w:rFonts w:asciiTheme="majorHAnsi" w:eastAsia="Verdana" w:hAnsiTheme="majorHAnsi" w:cstheme="majorHAnsi"/>
          <w:sz w:val="24"/>
          <w:szCs w:val="24"/>
        </w:rPr>
        <w:t>ference,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31042" w:rsidRPr="00143915">
        <w:rPr>
          <w:rFonts w:asciiTheme="majorHAnsi" w:eastAsia="Verdana" w:hAnsiTheme="majorHAnsi" w:cstheme="majorHAnsi"/>
          <w:sz w:val="24"/>
          <w:szCs w:val="24"/>
        </w:rPr>
        <w:t>ending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31042" w:rsidRPr="00143915">
        <w:rPr>
          <w:rFonts w:asciiTheme="majorHAnsi" w:eastAsia="Verdana" w:hAnsiTheme="majorHAnsi" w:cstheme="majorHAnsi"/>
          <w:sz w:val="24"/>
          <w:szCs w:val="24"/>
        </w:rPr>
        <w:t>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F31042" w:rsidRPr="00143915">
        <w:rPr>
          <w:rFonts w:asciiTheme="majorHAnsi" w:eastAsia="Verdana" w:hAnsiTheme="majorHAnsi" w:cstheme="majorHAnsi"/>
          <w:sz w:val="24"/>
          <w:szCs w:val="24"/>
        </w:rPr>
        <w:t>6</w:t>
      </w:r>
      <w:r w:rsidR="00B60A06" w:rsidRPr="00143915">
        <w:rPr>
          <w:rFonts w:asciiTheme="majorHAnsi" w:eastAsia="Verdana" w:hAnsiTheme="majorHAnsi" w:cstheme="majorHAnsi"/>
          <w:sz w:val="24"/>
          <w:szCs w:val="24"/>
        </w:rPr>
        <w:t>pm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60A06" w:rsidRPr="00143915">
        <w:rPr>
          <w:rFonts w:asciiTheme="majorHAnsi" w:eastAsia="Verdana" w:hAnsiTheme="majorHAnsi" w:cstheme="majorHAnsi"/>
          <w:sz w:val="24"/>
          <w:szCs w:val="24"/>
        </w:rPr>
        <w:t>Tuesday.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273CB5" w:rsidRPr="00143915">
        <w:rPr>
          <w:rFonts w:asciiTheme="majorHAnsi" w:eastAsia="Verdana" w:hAnsiTheme="majorHAnsi" w:cstheme="majorHAnsi"/>
          <w:sz w:val="24"/>
          <w:szCs w:val="24"/>
        </w:rPr>
        <w:t xml:space="preserve">We will feature </w:t>
      </w:r>
      <w:r w:rsidR="006D4498" w:rsidRPr="00143915">
        <w:rPr>
          <w:rFonts w:asciiTheme="majorHAnsi" w:eastAsia="Verdana" w:hAnsiTheme="majorHAnsi" w:cstheme="majorHAnsi"/>
          <w:sz w:val="24"/>
          <w:szCs w:val="24"/>
        </w:rPr>
        <w:t>a Di</w:t>
      </w:r>
      <w:r w:rsidR="0035798A">
        <w:rPr>
          <w:rFonts w:asciiTheme="majorHAnsi" w:eastAsia="Verdana" w:hAnsiTheme="majorHAnsi" w:cstheme="majorHAnsi"/>
          <w:sz w:val="24"/>
          <w:szCs w:val="24"/>
        </w:rPr>
        <w:t>sability Studies Quarterly Archives</w:t>
      </w:r>
      <w:r w:rsidR="002A0DC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35798A">
        <w:rPr>
          <w:rFonts w:asciiTheme="majorHAnsi" w:eastAsia="Verdana" w:hAnsiTheme="majorHAnsi" w:cstheme="majorHAnsi"/>
          <w:sz w:val="24"/>
          <w:szCs w:val="24"/>
        </w:rPr>
        <w:t>Celebration</w:t>
      </w:r>
      <w:r w:rsidR="006D4498" w:rsidRPr="00143915">
        <w:rPr>
          <w:rFonts w:asciiTheme="majorHAnsi" w:eastAsia="Verdana" w:hAnsiTheme="majorHAnsi" w:cstheme="majorHAnsi"/>
          <w:sz w:val="24"/>
          <w:szCs w:val="24"/>
        </w:rPr>
        <w:t xml:space="preserve">, a Town Hall, and </w:t>
      </w:r>
      <w:r w:rsidR="00B17AE3" w:rsidRPr="00143915">
        <w:rPr>
          <w:rFonts w:asciiTheme="majorHAnsi" w:eastAsia="Verdana" w:hAnsiTheme="majorHAnsi" w:cstheme="majorHAnsi"/>
          <w:sz w:val="24"/>
          <w:szCs w:val="24"/>
        </w:rPr>
        <w:t xml:space="preserve">Judy Heumann, the SDS </w:t>
      </w:r>
      <w:r w:rsidR="00350D6C">
        <w:rPr>
          <w:rFonts w:asciiTheme="majorHAnsi" w:eastAsia="Verdana" w:hAnsiTheme="majorHAnsi" w:cstheme="majorHAnsi"/>
          <w:sz w:val="24"/>
          <w:szCs w:val="24"/>
        </w:rPr>
        <w:t xml:space="preserve">President’s </w:t>
      </w:r>
      <w:r w:rsidR="00B17AE3" w:rsidRPr="00143915">
        <w:rPr>
          <w:rFonts w:asciiTheme="majorHAnsi" w:eastAsia="Verdana" w:hAnsiTheme="majorHAnsi" w:cstheme="majorHAnsi"/>
          <w:sz w:val="24"/>
          <w:szCs w:val="24"/>
        </w:rPr>
        <w:t>Award recipient</w:t>
      </w:r>
      <w:r w:rsidR="00174A09" w:rsidRPr="00143915">
        <w:rPr>
          <w:rFonts w:asciiTheme="majorHAnsi" w:eastAsia="Verdana" w:hAnsiTheme="majorHAnsi" w:cstheme="majorHAnsi"/>
          <w:sz w:val="24"/>
          <w:szCs w:val="24"/>
        </w:rPr>
        <w:t>,</w:t>
      </w:r>
      <w:r w:rsidR="00B17AE3" w:rsidRPr="00143915">
        <w:rPr>
          <w:rFonts w:asciiTheme="majorHAnsi" w:eastAsia="Verdana" w:hAnsiTheme="majorHAnsi" w:cstheme="majorHAnsi"/>
          <w:sz w:val="24"/>
          <w:szCs w:val="24"/>
        </w:rPr>
        <w:t xml:space="preserve"> will present a keynote event.</w:t>
      </w:r>
    </w:p>
    <w:p w14:paraId="6EFDB6DF" w14:textId="77777777" w:rsidR="00530691" w:rsidRDefault="00530691" w:rsidP="00530691">
      <w:pPr>
        <w:tabs>
          <w:tab w:val="right" w:pos="9360"/>
        </w:tabs>
        <w:spacing w:after="120" w:line="240" w:lineRule="auto"/>
        <w:ind w:left="360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</w:p>
    <w:p w14:paraId="165D8BC4" w14:textId="77777777" w:rsidR="008B3FCB" w:rsidRPr="00143915" w:rsidRDefault="008B3FCB" w:rsidP="00530691">
      <w:pPr>
        <w:tabs>
          <w:tab w:val="right" w:pos="9360"/>
        </w:tabs>
        <w:spacing w:after="120" w:line="240" w:lineRule="auto"/>
        <w:ind w:left="360"/>
        <w:jc w:val="center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REGISTRATION</w:t>
      </w:r>
    </w:p>
    <w:p w14:paraId="1DC79055" w14:textId="77777777" w:rsidR="008B3FCB" w:rsidRPr="00143915" w:rsidRDefault="00A758BE" w:rsidP="008B3FCB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sz w:val="24"/>
          <w:szCs w:val="24"/>
        </w:rPr>
      </w:pPr>
      <w:r>
        <w:rPr>
          <w:sz w:val="24"/>
          <w:szCs w:val="24"/>
        </w:rPr>
        <w:t xml:space="preserve">All SDS presenters for the Sunday, Monday, and Tuesday sessions as well as all attendees at the SDS Sunday Strand must register for the conference through SDS.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Registration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4D5BE9"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4D5BE9" w:rsidRPr="00143915">
        <w:rPr>
          <w:rFonts w:asciiTheme="majorHAnsi" w:eastAsia="Verdana" w:hAnsiTheme="majorHAnsi" w:cstheme="majorHAnsi"/>
          <w:sz w:val="24"/>
          <w:szCs w:val="24"/>
        </w:rPr>
        <w:t>SDS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can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be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done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online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at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b/>
          <w:sz w:val="24"/>
          <w:szCs w:val="24"/>
          <w:u w:val="single"/>
        </w:rPr>
        <w:t>disstudies.org</w:t>
      </w:r>
      <w:r w:rsidR="0008001E" w:rsidRPr="00143915">
        <w:rPr>
          <w:rFonts w:asciiTheme="majorHAnsi" w:eastAsia="Verdana" w:hAnsiTheme="majorHAnsi" w:cstheme="majorHAnsi"/>
          <w:sz w:val="24"/>
          <w:szCs w:val="24"/>
          <w:u w:val="single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by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email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snail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751F97" w:rsidRPr="00143915">
        <w:rPr>
          <w:rFonts w:asciiTheme="majorHAnsi" w:eastAsia="Verdana" w:hAnsiTheme="majorHAnsi" w:cstheme="majorHAnsi"/>
          <w:sz w:val="24"/>
          <w:szCs w:val="24"/>
        </w:rPr>
        <w:t>mail.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For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the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latter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two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options,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please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EB501A" w:rsidRPr="00143915">
        <w:rPr>
          <w:rFonts w:asciiTheme="majorHAnsi" w:eastAsia="Verdana" w:hAnsiTheme="majorHAnsi" w:cstheme="majorHAnsi"/>
          <w:sz w:val="24"/>
          <w:szCs w:val="24"/>
        </w:rPr>
        <w:t>complete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this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form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or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facsimile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and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email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B92806" w:rsidRPr="00143915">
        <w:rPr>
          <w:rFonts w:asciiTheme="majorHAnsi" w:eastAsia="Verdana" w:hAnsiTheme="majorHAnsi" w:cstheme="majorHAnsi"/>
          <w:sz w:val="24"/>
          <w:szCs w:val="24"/>
        </w:rPr>
        <w:t>it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C67FE1">
        <w:rPr>
          <w:rFonts w:asciiTheme="majorHAnsi" w:eastAsia="Verdana" w:hAnsiTheme="majorHAnsi" w:cstheme="majorHAnsi"/>
          <w:sz w:val="24"/>
          <w:szCs w:val="24"/>
        </w:rPr>
        <w:t xml:space="preserve">to the Executive Office at </w:t>
      </w:r>
      <w:hyperlink r:id="rId11" w:history="1">
        <w:r w:rsidR="00C67FE1" w:rsidRPr="00B0259A">
          <w:rPr>
            <w:rStyle w:val="Hyperlink"/>
            <w:rFonts w:asciiTheme="majorHAnsi" w:eastAsia="Verdana" w:hAnsiTheme="majorHAnsi" w:cstheme="majorHAnsi"/>
            <w:sz w:val="24"/>
            <w:szCs w:val="24"/>
          </w:rPr>
          <w:t>SDS@disstudies.org</w:t>
        </w:r>
      </w:hyperlink>
      <w:r w:rsidR="00C67FE1">
        <w:rPr>
          <w:rFonts w:asciiTheme="majorHAnsi" w:eastAsia="Verdana" w:hAnsiTheme="majorHAnsi" w:cstheme="majorHAnsi"/>
          <w:sz w:val="24"/>
          <w:szCs w:val="24"/>
        </w:rPr>
        <w:t xml:space="preserve">.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Snail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mail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should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go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to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SDS,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PO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Box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#5570,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Eureka,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CA</w:t>
      </w:r>
      <w:r w:rsidR="0008001E" w:rsidRPr="00143915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="0007452A" w:rsidRPr="00143915">
        <w:rPr>
          <w:rFonts w:asciiTheme="majorHAnsi" w:eastAsia="Verdana" w:hAnsiTheme="majorHAnsi" w:cstheme="majorHAnsi"/>
          <w:sz w:val="24"/>
          <w:szCs w:val="24"/>
        </w:rPr>
        <w:t>95502.</w:t>
      </w:r>
    </w:p>
    <w:p w14:paraId="0BF8D437" w14:textId="77777777" w:rsidR="00657804" w:rsidRPr="00143915" w:rsidRDefault="00032F36" w:rsidP="008B3FCB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Contact Information</w:t>
      </w:r>
      <w:r w:rsidR="00E431FA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for Registrant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:</w:t>
      </w:r>
      <w:r w:rsidR="00A758BE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</w:p>
    <w:p w14:paraId="63F1F275" w14:textId="77777777" w:rsidR="00A96675" w:rsidRPr="00143915" w:rsidRDefault="00263245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>
        <w:rPr>
          <w:rFonts w:asciiTheme="majorHAnsi" w:eastAsia="Verdana" w:hAnsiTheme="majorHAnsi" w:cstheme="majorHAnsi"/>
          <w:b/>
          <w:sz w:val="24"/>
          <w:szCs w:val="24"/>
        </w:rPr>
        <w:t xml:space="preserve">Full </w:t>
      </w:r>
      <w:r w:rsidR="00A96675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Name: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417536500"/>
          <w:placeholder>
            <w:docPart w:val="42FE7D9CB1EB4C23B988C1AFBCD219B1"/>
          </w:placeholder>
          <w:showingPlcHdr/>
        </w:sdtPr>
        <w:sdtEndPr/>
        <w:sdtContent>
          <w:bookmarkStart w:id="4" w:name="_GoBack"/>
          <w:r w:rsidR="00A96675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  <w:bookmarkEnd w:id="4"/>
        </w:sdtContent>
      </w:sdt>
      <w:r w:rsidR="00AC325D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53EF6059" w14:textId="77777777" w:rsidR="00032F36" w:rsidRPr="00143915" w:rsidRDefault="00032F36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Name for Program &amp;</w:t>
      </w:r>
      <w:r w:rsidR="00A96675" w:rsidRPr="00143915">
        <w:rPr>
          <w:rFonts w:asciiTheme="majorHAnsi" w:eastAsia="Verdana" w:hAnsiTheme="majorHAnsi" w:cstheme="majorHAnsi"/>
          <w:b/>
          <w:sz w:val="24"/>
          <w:szCs w:val="24"/>
        </w:rPr>
        <w:t>/or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3D59B5" w:rsidRPr="00143915">
        <w:rPr>
          <w:rFonts w:asciiTheme="majorHAnsi" w:eastAsia="Verdana" w:hAnsiTheme="majorHAnsi" w:cstheme="majorHAnsi"/>
          <w:b/>
          <w:sz w:val="24"/>
          <w:szCs w:val="24"/>
        </w:rPr>
        <w:t>Badge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sz w:val="24"/>
            <w:szCs w:val="24"/>
          </w:rPr>
          <w:id w:val="-286134132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AC325D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21501B1D" w14:textId="77777777" w:rsidR="00032F36" w:rsidRPr="00143915" w:rsidRDefault="000D40D9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Email (</w:t>
      </w:r>
      <w:r w:rsidRPr="00143915">
        <w:rPr>
          <w:rFonts w:asciiTheme="majorHAnsi" w:eastAsia="Verdana" w:hAnsiTheme="majorHAnsi" w:cstheme="majorHAnsi"/>
          <w:sz w:val="24"/>
          <w:szCs w:val="24"/>
        </w:rPr>
        <w:t xml:space="preserve">Members should </w:t>
      </w:r>
      <w:r w:rsidR="00F30E54" w:rsidRPr="00143915">
        <w:rPr>
          <w:rFonts w:asciiTheme="majorHAnsi" w:eastAsia="Verdana" w:hAnsiTheme="majorHAnsi" w:cstheme="majorHAnsi"/>
          <w:sz w:val="24"/>
          <w:szCs w:val="24"/>
        </w:rPr>
        <w:t>use the email of their Membership</w:t>
      </w:r>
      <w:r w:rsidR="00862A25" w:rsidRPr="00143915">
        <w:rPr>
          <w:rFonts w:asciiTheme="majorHAnsi" w:eastAsia="Verdana" w:hAnsiTheme="majorHAnsi" w:cstheme="majorHAnsi"/>
          <w:b/>
          <w:sz w:val="24"/>
          <w:szCs w:val="24"/>
        </w:rPr>
        <w:t>)</w:t>
      </w:r>
      <w:r w:rsidR="00F30E54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764613574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182885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192CE6C7" w14:textId="77777777" w:rsidR="00D11897" w:rsidRPr="00143915" w:rsidRDefault="00D11897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Telephone (optional)</w:t>
      </w:r>
      <w:r w:rsidR="00190CF4" w:rsidRPr="00143915">
        <w:rPr>
          <w:rFonts w:asciiTheme="majorHAnsi" w:eastAsia="Verdana" w:hAnsiTheme="majorHAnsi" w:cstheme="majorHAnsi"/>
          <w:b/>
          <w:sz w:val="24"/>
          <w:szCs w:val="24"/>
        </w:rPr>
        <w:t>: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898122747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182885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6A9E1F75" w14:textId="77777777" w:rsidR="00032F36" w:rsidRPr="00143915" w:rsidRDefault="00D21D04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Best way to Contact You:  </w:t>
      </w:r>
      <w:sdt>
        <w:sdtPr>
          <w:rPr>
            <w:rFonts w:asciiTheme="majorHAnsi" w:hAnsiTheme="majorHAnsi" w:cstheme="majorHAnsi"/>
            <w:sz w:val="24"/>
            <w:szCs w:val="24"/>
          </w:rPr>
          <w:id w:val="-1645651479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4F29AA10" w14:textId="77777777" w:rsidR="00D21D04" w:rsidRPr="00143915" w:rsidRDefault="00D21D04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Affiliation (</w:t>
      </w:r>
      <w:r w:rsidR="00E92E4E" w:rsidRPr="00143915">
        <w:rPr>
          <w:rFonts w:asciiTheme="majorHAnsi" w:eastAsia="Verdana" w:hAnsiTheme="majorHAnsi" w:cstheme="majorHAnsi"/>
          <w:b/>
          <w:sz w:val="24"/>
          <w:szCs w:val="24"/>
        </w:rPr>
        <w:t>for Badge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):  </w:t>
      </w:r>
      <w:sdt>
        <w:sdtPr>
          <w:rPr>
            <w:rFonts w:asciiTheme="majorHAnsi" w:hAnsiTheme="majorHAnsi" w:cstheme="majorHAnsi"/>
            <w:sz w:val="24"/>
            <w:szCs w:val="24"/>
          </w:rPr>
          <w:id w:val="-1103571512"/>
          <w:placeholder>
            <w:docPart w:val="88D63CEDB24240AE8E1145C5FA681F71"/>
          </w:placeholder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C6E0A7F" w14:textId="77777777" w:rsidR="00032F36" w:rsidRPr="00143915" w:rsidRDefault="00432D7F" w:rsidP="00847062">
      <w:pPr>
        <w:pStyle w:val="ListParagraph"/>
        <w:numPr>
          <w:ilvl w:val="0"/>
          <w:numId w:val="5"/>
        </w:numPr>
        <w:tabs>
          <w:tab w:val="left" w:pos="2610"/>
          <w:tab w:val="left" w:pos="2970"/>
          <w:tab w:val="lef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SDS </w:t>
      </w:r>
      <w:r w:rsidR="00215396" w:rsidRPr="00143915">
        <w:rPr>
          <w:rFonts w:asciiTheme="majorHAnsi" w:eastAsia="Verdana" w:hAnsiTheme="majorHAnsi" w:cstheme="majorHAnsi"/>
          <w:b/>
          <w:sz w:val="24"/>
          <w:szCs w:val="24"/>
        </w:rPr>
        <w:t>Membership:</w:t>
      </w:r>
      <w:r w:rsidR="00847062" w:rsidRPr="00143915">
        <w:rPr>
          <w:rFonts w:asciiTheme="majorHAnsi" w:eastAsia="Verdana" w:hAnsiTheme="majorHAnsi" w:cstheme="majorHAnsi"/>
          <w:b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209382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D5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1C25D5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Member; </w:t>
      </w:r>
      <w:sdt>
        <w:sdtPr>
          <w:rPr>
            <w:rFonts w:asciiTheme="majorHAnsi" w:hAnsiTheme="majorHAnsi" w:cstheme="majorHAnsi"/>
            <w:sz w:val="24"/>
            <w:szCs w:val="24"/>
          </w:rPr>
          <w:id w:val="-7596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2D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A012D" w:rsidRPr="00143915">
        <w:rPr>
          <w:rFonts w:asciiTheme="majorHAnsi" w:eastAsia="Verdana" w:hAnsiTheme="majorHAnsi" w:cstheme="majorHAnsi"/>
          <w:b/>
          <w:sz w:val="24"/>
          <w:szCs w:val="24"/>
        </w:rPr>
        <w:t>New or Renewal Pending</w:t>
      </w:r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;</w:t>
      </w:r>
    </w:p>
    <w:p w14:paraId="74956614" w14:textId="77777777" w:rsidR="00BA012D" w:rsidRPr="00143915" w:rsidRDefault="00847062" w:rsidP="00847062">
      <w:pPr>
        <w:tabs>
          <w:tab w:val="left" w:pos="2610"/>
          <w:tab w:val="left" w:pos="2970"/>
          <w:tab w:val="left" w:pos="3060"/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ab/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140987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E20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16D83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Please Send Info;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-105161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83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16D83" w:rsidRPr="00143915">
        <w:rPr>
          <w:rFonts w:asciiTheme="majorHAnsi" w:eastAsia="Verdana" w:hAnsiTheme="majorHAnsi" w:cstheme="majorHAnsi"/>
          <w:b/>
          <w:sz w:val="24"/>
          <w:szCs w:val="24"/>
        </w:rPr>
        <w:t>Not a Member</w:t>
      </w:r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2279F318" w14:textId="77777777" w:rsidR="00B6052A" w:rsidRPr="00143915" w:rsidRDefault="00B6052A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Dietary Preference/Restrictions for Sunday Lunch:  </w:t>
      </w:r>
      <w:sdt>
        <w:sdtPr>
          <w:rPr>
            <w:rFonts w:asciiTheme="majorHAnsi" w:hAnsiTheme="majorHAnsi" w:cstheme="majorHAnsi"/>
            <w:sz w:val="24"/>
            <w:szCs w:val="24"/>
          </w:rPr>
          <w:id w:val="-723677289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3B6FB3DD" w14:textId="77777777" w:rsidR="00032F36" w:rsidRPr="00143915" w:rsidRDefault="00624E05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Access Requ</w:t>
      </w:r>
      <w:r w:rsidR="00F23B97" w:rsidRPr="00143915">
        <w:rPr>
          <w:rFonts w:asciiTheme="majorHAnsi" w:eastAsia="Verdana" w:hAnsiTheme="majorHAnsi" w:cstheme="majorHAnsi"/>
          <w:b/>
          <w:sz w:val="24"/>
          <w:szCs w:val="24"/>
        </w:rPr>
        <w:t>irements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729963214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4753FE73" w14:textId="77777777" w:rsidR="0058630A" w:rsidRDefault="0058630A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>
        <w:rPr>
          <w:rFonts w:asciiTheme="majorHAnsi" w:eastAsia="Verdana" w:hAnsiTheme="majorHAnsi" w:cstheme="majorHAnsi"/>
          <w:b/>
          <w:sz w:val="24"/>
          <w:szCs w:val="24"/>
        </w:rPr>
        <w:t>Are you Presenting at this Conference?</w:t>
      </w:r>
      <w:r w:rsidR="00920AD2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99791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D2"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="00920AD2">
        <w:rPr>
          <w:rFonts w:asciiTheme="majorHAnsi" w:eastAsia="Verdana" w:hAnsiTheme="majorHAnsi" w:cstheme="majorHAnsi"/>
          <w:b/>
          <w:sz w:val="24"/>
          <w:szCs w:val="24"/>
        </w:rPr>
        <w:t xml:space="preserve"> Yes;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-5157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D2">
            <w:rPr>
              <w:rFonts w:ascii="MS Gothic" w:eastAsia="MS Gothic" w:hAnsi="MS Gothic" w:cstheme="majorHAnsi" w:hint="eastAsia"/>
              <w:b/>
              <w:sz w:val="24"/>
              <w:szCs w:val="24"/>
            </w:rPr>
            <w:t>☐</w:t>
          </w:r>
        </w:sdtContent>
      </w:sdt>
      <w:r w:rsidR="00920AD2">
        <w:rPr>
          <w:rFonts w:asciiTheme="majorHAnsi" w:eastAsia="Verdana" w:hAnsiTheme="majorHAnsi" w:cstheme="majorHAnsi"/>
          <w:b/>
          <w:sz w:val="24"/>
          <w:szCs w:val="24"/>
        </w:rPr>
        <w:t xml:space="preserve"> Not this year.</w:t>
      </w:r>
    </w:p>
    <w:p w14:paraId="7C556175" w14:textId="77777777" w:rsidR="00032F36" w:rsidRPr="00143915" w:rsidRDefault="003E6A54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Would you like to volunteer? When?  </w:t>
      </w:r>
      <w:sdt>
        <w:sdtPr>
          <w:rPr>
            <w:rFonts w:asciiTheme="majorHAnsi" w:hAnsiTheme="majorHAnsi" w:cstheme="majorHAnsi"/>
            <w:sz w:val="24"/>
            <w:szCs w:val="24"/>
          </w:rPr>
          <w:id w:val="169526564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7288C3FB" w14:textId="77777777" w:rsidR="00032F36" w:rsidRPr="00143915" w:rsidRDefault="00E431FA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Are you bringing a Guest?</w:t>
      </w:r>
      <w:r w:rsidR="001C628C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500722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9996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22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500722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NO;  </w:t>
      </w:r>
      <w:sdt>
        <w:sdtPr>
          <w:rPr>
            <w:rFonts w:asciiTheme="majorHAnsi" w:hAnsiTheme="majorHAnsi" w:cstheme="majorHAnsi"/>
            <w:sz w:val="24"/>
            <w:szCs w:val="24"/>
          </w:rPr>
          <w:id w:val="-5356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22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500722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Yes One;  </w:t>
      </w:r>
      <w:sdt>
        <w:sdtPr>
          <w:rPr>
            <w:rFonts w:asciiTheme="majorHAnsi" w:hAnsiTheme="majorHAnsi" w:cstheme="majorHAnsi"/>
            <w:sz w:val="24"/>
            <w:szCs w:val="24"/>
          </w:rPr>
          <w:id w:val="-122158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722"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C3BFA" w:rsidRPr="00143915">
        <w:rPr>
          <w:rFonts w:asciiTheme="majorHAnsi" w:eastAsia="Verdana" w:hAnsiTheme="majorHAnsi" w:cstheme="majorHAnsi"/>
          <w:b/>
          <w:sz w:val="24"/>
          <w:szCs w:val="24"/>
        </w:rPr>
        <w:t>Yes Two</w:t>
      </w:r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3D36567" w14:textId="77777777" w:rsidR="00A36A72" w:rsidRPr="00143915" w:rsidRDefault="009E5C4F" w:rsidP="00E64350">
      <w:pPr>
        <w:pStyle w:val="ListParagraph"/>
        <w:numPr>
          <w:ilvl w:val="0"/>
          <w:numId w:val="5"/>
        </w:numPr>
        <w:tabs>
          <w:tab w:val="right" w:pos="3060"/>
          <w:tab w:val="right" w:pos="9360"/>
        </w:tabs>
        <w:spacing w:after="120" w:line="240" w:lineRule="auto"/>
        <w:ind w:right="-360"/>
        <w:contextualSpacing w:val="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Anything Else?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429244274"/>
          <w:placeholder>
            <w:docPart w:val="42FE7D9CB1EB4C23B988C1AFBCD219B1"/>
          </w:placeholder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="006573AD"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11A52B58" w14:textId="77777777" w:rsidR="00AF549F" w:rsidRPr="00143915" w:rsidRDefault="00AF549F" w:rsidP="00CC1C5B">
      <w:pPr>
        <w:tabs>
          <w:tab w:val="left" w:pos="2700"/>
        </w:tabs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lastRenderedPageBreak/>
        <w:t xml:space="preserve">SDS Membership and </w:t>
      </w:r>
      <w:r w:rsidR="00CC1C5B" w:rsidRPr="001439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Registration</w:t>
      </w:r>
      <w:r w:rsidRPr="0014391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Fee Structure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5145"/>
        <w:gridCol w:w="1710"/>
        <w:gridCol w:w="1800"/>
        <w:gridCol w:w="1620"/>
      </w:tblGrid>
      <w:tr w:rsidR="00D057C2" w:rsidRPr="00143915" w14:paraId="4E88EE0F" w14:textId="77777777" w:rsidTr="00591C06">
        <w:trPr>
          <w:trHeight w:val="330"/>
        </w:trPr>
        <w:tc>
          <w:tcPr>
            <w:tcW w:w="51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C9AE0" w14:textId="77777777" w:rsidR="00D057C2" w:rsidRPr="00143915" w:rsidRDefault="0008001E" w:rsidP="0065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Membership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/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Fee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St</w:t>
            </w:r>
            <w:r w:rsidR="00D10D5A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ructure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4E36ED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Fees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9DFABC" w14:textId="77777777" w:rsidR="00D057C2" w:rsidRPr="00143915" w:rsidRDefault="00D057C2" w:rsidP="0065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20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FFFF00"/>
            <w:vAlign w:val="bottom"/>
            <w:hideMark/>
          </w:tcPr>
          <w:p w14:paraId="55A8F9ED" w14:textId="77777777" w:rsidR="00D057C2" w:rsidRPr="00143915" w:rsidRDefault="00D057C2" w:rsidP="0065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057C2" w:rsidRPr="00143915" w14:paraId="2AF08337" w14:textId="77777777" w:rsidTr="00591C06">
        <w:trPr>
          <w:trHeight w:val="315"/>
        </w:trPr>
        <w:tc>
          <w:tcPr>
            <w:tcW w:w="5145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621A40A" w14:textId="77777777" w:rsidR="00D057C2" w:rsidRPr="00143915" w:rsidRDefault="0008001E" w:rsidP="0065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Three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Days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39F17BC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95E43C5" w14:textId="77777777" w:rsidR="00D057C2" w:rsidRPr="00143915" w:rsidRDefault="0008001E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DA9694"/>
            <w:noWrap/>
            <w:vAlign w:val="bottom"/>
            <w:hideMark/>
          </w:tcPr>
          <w:p w14:paraId="005A8016" w14:textId="77777777" w:rsidR="00D057C2" w:rsidRPr="00143915" w:rsidRDefault="0008001E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7C2" w:rsidRPr="00143915" w14:paraId="74634F59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9CC" w14:textId="77777777" w:rsidR="00D057C2" w:rsidRPr="00143915" w:rsidRDefault="00D057C2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SDS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Professional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Member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/3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days</w:t>
            </w:r>
            <w:r w:rsidR="00E94047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704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A40" w14:textId="77777777" w:rsidR="00CA692D" w:rsidRPr="00143915" w:rsidRDefault="008F1B10" w:rsidP="008F1B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5D2F231F" w14:textId="77777777" w:rsidR="007E198F" w:rsidRPr="00143915" w:rsidRDefault="007E198F" w:rsidP="007E198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$</w:t>
            </w:r>
            <w:r w:rsidR="00BC6B39"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408514034"/>
                <w:showingPlcHdr/>
              </w:sdtPr>
              <w:sdtEndPr/>
              <w:sdtContent>
                <w:r w:rsidR="00BC6B39"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D057C2" w:rsidRPr="00143915" w14:paraId="2A869237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989" w14:textId="77777777" w:rsidR="00D057C2" w:rsidRPr="00143915" w:rsidRDefault="00D057C2" w:rsidP="00C760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SDS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Student/</w:t>
            </w:r>
            <w:r w:rsidR="00C760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Discounted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Member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/3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days</w:t>
            </w:r>
            <w:r w:rsidR="00E94047" w:rsidRPr="0046686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E85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E50" w14:textId="77777777" w:rsidR="00D057C2" w:rsidRPr="00143915" w:rsidRDefault="008F1B10" w:rsidP="008F1B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859DD2A" w14:textId="77777777" w:rsidR="00D057C2" w:rsidRPr="00143915" w:rsidRDefault="007E198F" w:rsidP="00BC6B3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$</w:t>
            </w:r>
            <w:r w:rsidR="00BC6B39"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1919520233"/>
                <w:showingPlcHdr/>
              </w:sdtPr>
              <w:sdtEndPr/>
              <w:sdtContent>
                <w:r w:rsidR="00BC6B39"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D057C2" w:rsidRPr="00143915" w14:paraId="79D30E6B" w14:textId="77777777" w:rsidTr="00591C06">
        <w:trPr>
          <w:trHeight w:val="330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87F" w14:textId="77777777" w:rsidR="00D057C2" w:rsidRPr="00143915" w:rsidRDefault="00D057C2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Guest</w:t>
            </w:r>
            <w:r w:rsidR="008F1B10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(s)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of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SDS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Member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/3</w:t>
            </w:r>
            <w:r w:rsidR="0008001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days</w:t>
            </w:r>
            <w:r w:rsidR="005A3C0B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limit 2</w:t>
            </w:r>
            <w:r w:rsidR="001C54D1" w:rsidRPr="0046686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B2AC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5B6" w14:textId="77777777" w:rsidR="00D057C2" w:rsidRPr="00143915" w:rsidRDefault="00B2165E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908840601"/>
                <w:showingPlcHdr/>
              </w:sdtPr>
              <w:sdtEndPr/>
              <w:sdtContent>
                <w:r w:rsidR="007E6CF8"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1422102B" w14:textId="77777777" w:rsidR="00D057C2" w:rsidRPr="00143915" w:rsidRDefault="007E198F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$</w:t>
            </w:r>
            <w:r w:rsidR="00BC6B39"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935022175"/>
                <w:showingPlcHdr/>
              </w:sdtPr>
              <w:sdtEndPr/>
              <w:sdtContent>
                <w:r w:rsidR="00BC6B39"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D057C2" w:rsidRPr="00143915" w14:paraId="18A98F87" w14:textId="77777777" w:rsidTr="00591C06">
        <w:trPr>
          <w:trHeight w:val="315"/>
        </w:trPr>
        <w:tc>
          <w:tcPr>
            <w:tcW w:w="5145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0DD260B" w14:textId="77777777" w:rsidR="00D057C2" w:rsidRPr="00143915" w:rsidRDefault="0008001E" w:rsidP="006578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Sunday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57C2"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Only</w:t>
            </w: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F09418C" w14:textId="77777777" w:rsidR="00D057C2" w:rsidRPr="00143915" w:rsidRDefault="00D057C2" w:rsidP="005756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12471A0" w14:textId="77777777" w:rsidR="00D057C2" w:rsidRPr="00143915" w:rsidRDefault="00D057C2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DA9694"/>
            <w:noWrap/>
            <w:vAlign w:val="bottom"/>
            <w:hideMark/>
          </w:tcPr>
          <w:p w14:paraId="3E27D1D4" w14:textId="77777777" w:rsidR="00D057C2" w:rsidRPr="00143915" w:rsidRDefault="00D057C2" w:rsidP="006578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B6913" w:rsidRPr="00143915" w14:paraId="3A74112B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FBE5" w14:textId="77777777" w:rsidR="005B6913" w:rsidRPr="00143915" w:rsidRDefault="005B6913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Non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-SDS Member Employed/Sunday Only with Lunch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4F78" w14:textId="77777777" w:rsidR="005B6913" w:rsidRPr="00143915" w:rsidRDefault="005B6913" w:rsidP="005B6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68CF" w14:textId="77777777" w:rsidR="005B6913" w:rsidRPr="00143915" w:rsidRDefault="005B6913" w:rsidP="005B691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1137757239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2FADD293" w14:textId="77777777" w:rsidR="005B6913" w:rsidRPr="00143915" w:rsidRDefault="005B6913" w:rsidP="005B691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1009975109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6436D1" w:rsidRPr="00143915" w14:paraId="01CA91F7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6834" w14:textId="77777777" w:rsidR="006436D1" w:rsidRPr="00143915" w:rsidRDefault="006436D1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Non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-SDS Member Student/Low Income/Sunday Only with Lunch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549B" w14:textId="77777777" w:rsidR="006436D1" w:rsidRPr="00143915" w:rsidRDefault="006436D1" w:rsidP="006436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7D3F" w14:textId="77777777" w:rsidR="006436D1" w:rsidRPr="00143915" w:rsidRDefault="006436D1" w:rsidP="006436D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846172158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6AACC9E7" w14:textId="77777777" w:rsidR="006436D1" w:rsidRPr="00143915" w:rsidRDefault="006436D1" w:rsidP="006436D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511074819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457202" w:rsidRPr="00143915" w14:paraId="0EC8F692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B8C" w14:textId="77777777" w:rsidR="00457202" w:rsidRPr="00143915" w:rsidRDefault="00457202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SDS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Members</w:t>
            </w:r>
            <w:r w:rsidR="00930DDD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’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Guests/Sunday Only </w:t>
            </w:r>
            <w:r w:rsidR="00CD0E0B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with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Lunch</w:t>
            </w:r>
            <w:r w:rsidR="00466863" w:rsidRPr="00466863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A42" w14:textId="77777777" w:rsidR="00457202" w:rsidRPr="00143915" w:rsidRDefault="00457202" w:rsidP="004572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BC7" w14:textId="77777777" w:rsidR="00457202" w:rsidRPr="00143915" w:rsidRDefault="00457202" w:rsidP="0045720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872377403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0F56C4CF" w14:textId="77777777" w:rsidR="00457202" w:rsidRPr="00143915" w:rsidRDefault="00457202" w:rsidP="0045720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178505760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A005AE" w:rsidRPr="00143915" w14:paraId="3A7E9CE4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E973" w14:textId="77777777" w:rsidR="00A005AE" w:rsidRPr="00143915" w:rsidRDefault="00A005AE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OSU Staff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/Sunday Only with Lunch</w:t>
            </w:r>
            <w:r w:rsidR="005037CE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  <w:r w:rsidR="000225B5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  <w:r w:rsidR="001C54D1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B347" w14:textId="77777777" w:rsidR="00A005AE" w:rsidRPr="00143915" w:rsidRDefault="00EA6EF6" w:rsidP="00EA6E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$20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5DBE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2116706910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18A62FA5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90285360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A005AE" w:rsidRPr="00143915" w14:paraId="564CBC82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A967" w14:textId="77777777" w:rsidR="00A005AE" w:rsidRPr="00143915" w:rsidRDefault="00A005AE" w:rsidP="003335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Ohio Only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Students-Low Income/Sunday with Lunch</w:t>
            </w:r>
            <w:r w:rsidR="005037CE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  <w:r w:rsidR="000225B5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  <w:r w:rsidR="001C54D1" w:rsidRPr="00B53FE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E57" w14:textId="77777777" w:rsidR="00A005AE" w:rsidRPr="00143915" w:rsidRDefault="00A005AE" w:rsidP="00EA6E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$10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2BF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#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-1356256282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68E5E345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id w:val="1999221106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A005AE" w:rsidRPr="00143915" w14:paraId="5B2E85ED" w14:textId="77777777" w:rsidTr="00591C06">
        <w:trPr>
          <w:trHeight w:val="315"/>
        </w:trPr>
        <w:tc>
          <w:tcPr>
            <w:tcW w:w="5145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8E8BD63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Donations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3B669F6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80BEAE5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DA9694"/>
            <w:noWrap/>
            <w:vAlign w:val="bottom"/>
            <w:hideMark/>
          </w:tcPr>
          <w:p w14:paraId="3C3F15A7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AE" w:rsidRPr="00143915" w14:paraId="2672BDD7" w14:textId="77777777" w:rsidTr="00591C06">
        <w:trPr>
          <w:trHeight w:val="315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245" w14:textId="77777777" w:rsidR="00A005AE" w:rsidRPr="00143915" w:rsidRDefault="00A005AE" w:rsidP="00C7607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Please Consider a Donation to SDS to Help us Keep our Student/</w:t>
            </w:r>
            <w:r w:rsidR="00C7607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Discounted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Fees Below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D7E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Any Amount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F1B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6FB8FA99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4"/>
                  <w:szCs w:val="24"/>
                </w:rPr>
                <w:id w:val="889842265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A005AE" w:rsidRPr="00143915" w14:paraId="4A4B29E3" w14:textId="77777777" w:rsidTr="00591C06">
        <w:trPr>
          <w:trHeight w:val="330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99722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TOTAL I Will Pay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7A568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14725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FFF00"/>
            <w:noWrap/>
            <w:vAlign w:val="bottom"/>
            <w:hideMark/>
          </w:tcPr>
          <w:p w14:paraId="3BC33168" w14:textId="77777777" w:rsidR="00A005AE" w:rsidRPr="00143915" w:rsidRDefault="00A005AE" w:rsidP="00A005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$ </w:t>
            </w:r>
            <w:sdt>
              <w:sdtPr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24"/>
                  <w:szCs w:val="24"/>
                </w:rPr>
                <w:id w:val="-1637713097"/>
                <w:showingPlcHdr/>
              </w:sdtPr>
              <w:sdtEndPr/>
              <w:sdtContent>
                <w:r w:rsidRPr="00143915">
                  <w:rPr>
                    <w:rStyle w:val="PlaceholderText"/>
                    <w:rFonts w:asciiTheme="majorHAnsi" w:hAnsiTheme="majorHAnsi" w:cstheme="majorHAnsi"/>
                    <w:sz w:val="24"/>
                    <w:szCs w:val="24"/>
                  </w:rPr>
                  <w:t xml:space="preserve">Click here </w:t>
                </w:r>
              </w:sdtContent>
            </w:sdt>
          </w:p>
        </w:tc>
      </w:tr>
      <w:tr w:rsidR="00A005AE" w:rsidRPr="00143915" w14:paraId="44BC8198" w14:textId="77777777" w:rsidTr="00591C06">
        <w:trPr>
          <w:trHeight w:val="315"/>
        </w:trPr>
        <w:tc>
          <w:tcPr>
            <w:tcW w:w="5145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092D1C4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PAYMENT TENDER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B86200C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3885004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000000" w:fill="DA9694"/>
            <w:noWrap/>
            <w:vAlign w:val="bottom"/>
            <w:hideMark/>
          </w:tcPr>
          <w:p w14:paraId="5F727342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AE" w:rsidRPr="00143915" w14:paraId="1548A776" w14:textId="77777777" w:rsidTr="009D63B5">
        <w:trPr>
          <w:trHeight w:val="315"/>
        </w:trPr>
        <w:tc>
          <w:tcPr>
            <w:tcW w:w="865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7D29" w14:textId="77777777" w:rsidR="00A005AE" w:rsidRPr="00143915" w:rsidRDefault="008E28BD" w:rsidP="00AF2F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CHECK: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 will Enclose at Check Mailed to: SDS PO Box 557</w:t>
            </w:r>
            <w:r w:rsidR="007D3111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</w:t>
            </w:r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Eureka, CA, 9550</w:t>
            </w:r>
            <w:r w:rsidR="007D3111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id w:val="63437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258AD" w14:textId="77777777" w:rsidR="00A005AE" w:rsidRPr="00143915" w:rsidRDefault="009D63B5" w:rsidP="009D63B5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2C10A2F7" w14:textId="77777777" w:rsidR="00A005AE" w:rsidRPr="00143915" w:rsidRDefault="00A005AE" w:rsidP="009D63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AE" w:rsidRPr="00143915" w14:paraId="01D9CE3C" w14:textId="77777777" w:rsidTr="009D63B5">
        <w:trPr>
          <w:trHeight w:val="315"/>
        </w:trPr>
        <w:tc>
          <w:tcPr>
            <w:tcW w:w="865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2985" w14:textId="77777777" w:rsidR="00A005AE" w:rsidRPr="00143915" w:rsidRDefault="008E28BD" w:rsidP="00AF2F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CREDIT CARD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 </w:t>
            </w:r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Please charge my Credit Card:</w:t>
            </w:r>
          </w:p>
          <w:p w14:paraId="6E3E8A03" w14:textId="77777777" w:rsidR="00A005AE" w:rsidRPr="00143915" w:rsidRDefault="00A005AE" w:rsidP="007103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Number: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2039315140"/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</w:rPr>
                    <w:id w:val="638376903"/>
                  </w:sdtPr>
                  <w:sdtEndPr/>
                  <w:sdtContent>
                    <w:sdt>
                      <w:sdtPr>
                        <w:rPr>
                          <w:rFonts w:asciiTheme="majorHAnsi" w:eastAsia="Times New Roman" w:hAnsiTheme="majorHAnsi" w:cstheme="majorHAnsi"/>
                          <w:bCs/>
                          <w:color w:val="000000"/>
                          <w:sz w:val="24"/>
                          <w:szCs w:val="24"/>
                        </w:rPr>
                        <w:id w:val="567999750"/>
                        <w:showingPlcHdr/>
                      </w:sdtPr>
                      <w:sdtEndPr/>
                      <w:sdtContent>
                        <w:r w:rsidR="0071039C" w:rsidRPr="00143915">
                          <w:rPr>
                            <w:rStyle w:val="PlaceholderText"/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Click here </w:t>
                        </w:r>
                      </w:sdtContent>
                    </w:sdt>
                  </w:sdtContent>
                </w:sdt>
              </w:sdtContent>
            </w:sdt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; Date: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517424847"/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theme="majorHAnsi"/>
                      <w:bCs/>
                      <w:color w:val="000000"/>
                      <w:sz w:val="24"/>
                      <w:szCs w:val="24"/>
                    </w:rPr>
                    <w:id w:val="-389345357"/>
                    <w:showingPlcHdr/>
                  </w:sdtPr>
                  <w:sdtEndPr/>
                  <w:sdtContent>
                    <w:r w:rsidR="0071039C" w:rsidRPr="00143915">
                      <w:rPr>
                        <w:rStyle w:val="PlaceholderText"/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Click here </w:t>
                    </w:r>
                  </w:sdtContent>
                </w:sdt>
              </w:sdtContent>
            </w:sdt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; CVV: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523600127"/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theme="majorHAnsi"/>
                      <w:bCs/>
                      <w:color w:val="000000"/>
                      <w:sz w:val="24"/>
                      <w:szCs w:val="24"/>
                    </w:rPr>
                    <w:id w:val="-1676260083"/>
                    <w:showingPlcHdr/>
                  </w:sdtPr>
                  <w:sdtEndPr/>
                  <w:sdtContent>
                    <w:r w:rsidR="0071039C" w:rsidRPr="00143915">
                      <w:rPr>
                        <w:rStyle w:val="PlaceholderText"/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Click here </w:t>
                    </w:r>
                  </w:sdtContent>
                </w:sdt>
              </w:sdtContent>
            </w:sdt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id w:val="78266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185DB" w14:textId="77777777" w:rsidR="00A005AE" w:rsidRPr="00143915" w:rsidRDefault="00A005AE" w:rsidP="009D63B5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sz w:val="24"/>
                    <w:szCs w:val="24"/>
                  </w:rPr>
                </w:pPr>
                <w:r w:rsidRPr="00143915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CB90AA3" w14:textId="77777777" w:rsidR="00A005AE" w:rsidRPr="00143915" w:rsidRDefault="00A005AE" w:rsidP="009D63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AE" w:rsidRPr="00143915" w14:paraId="07457F54" w14:textId="77777777" w:rsidTr="009D63B5">
        <w:trPr>
          <w:trHeight w:val="315"/>
        </w:trPr>
        <w:tc>
          <w:tcPr>
            <w:tcW w:w="865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7E0F" w14:textId="7FE47156" w:rsidR="009F05A6" w:rsidRPr="009F05A6" w:rsidRDefault="008E28BD" w:rsidP="009F05A6">
            <w:pPr>
              <w:pStyle w:val="NormalWeb"/>
              <w:spacing w:after="210" w:afterAutospacing="0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ONLINE: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 will Pay Online</w:t>
            </w:r>
            <w:r w:rsidR="005C2746" w:rsidRPr="009F05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  <w:hyperlink r:id="rId12" w:tgtFrame="_blank" w:history="1">
              <w:r w:rsidR="005C2746" w:rsidRPr="009F05A6">
                <w:rPr>
                  <w:rFonts w:asciiTheme="majorHAnsi" w:eastAsia="Times New Roman" w:hAnsiTheme="majorHAnsi" w:cstheme="majorHAnsi"/>
                  <w:bCs/>
                  <w:color w:val="000000"/>
                  <w:sz w:val="24"/>
                  <w:szCs w:val="24"/>
                </w:rPr>
                <w:t>https://societyfordisabilitystudies.wildapricot.org/event-3293260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id w:val="919300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5CA03" w14:textId="77777777" w:rsidR="00A005AE" w:rsidRPr="00143915" w:rsidRDefault="00A005AE" w:rsidP="009D63B5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/>
                    <w:sz w:val="24"/>
                    <w:szCs w:val="24"/>
                  </w:rPr>
                </w:pPr>
                <w:r w:rsidRPr="00143915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F53A749" w14:textId="77777777" w:rsidR="00A005AE" w:rsidRPr="00143915" w:rsidRDefault="00A005AE" w:rsidP="009D63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A005AE" w:rsidRPr="00143915" w14:paraId="6D5106F5" w14:textId="77777777" w:rsidTr="009D63B5">
        <w:trPr>
          <w:trHeight w:val="315"/>
        </w:trPr>
        <w:tc>
          <w:tcPr>
            <w:tcW w:w="8655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AE6" w14:textId="5BBCA0A7" w:rsidR="00A005AE" w:rsidRPr="00143915" w:rsidRDefault="00717756" w:rsidP="00AF2F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OTHER:</w:t>
            </w:r>
            <w:r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</w:t>
            </w:r>
            <w:r w:rsidR="001133B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 will email </w:t>
            </w:r>
            <w:hyperlink r:id="rId13" w:history="1">
              <w:r w:rsidR="00F142C0" w:rsidRPr="008D6235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SDS@disstudies.org</w:t>
              </w:r>
            </w:hyperlink>
            <w:r w:rsidR="00A005AE" w:rsidRPr="0014391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to make other arrangements.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id w:val="-78133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BA190" w14:textId="77777777" w:rsidR="00A005AE" w:rsidRPr="00143915" w:rsidRDefault="00A005AE" w:rsidP="009D63B5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000000"/>
                    <w:sz w:val="24"/>
                    <w:szCs w:val="24"/>
                  </w:rPr>
                </w:pPr>
                <w:r w:rsidRPr="00143915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7FB2115D" w14:textId="77777777" w:rsidR="00A005AE" w:rsidRPr="00143915" w:rsidRDefault="00A005AE" w:rsidP="009D63B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5AE" w:rsidRPr="00143915" w14:paraId="782FE84D" w14:textId="77777777" w:rsidTr="00591C06">
        <w:trPr>
          <w:trHeight w:val="330"/>
        </w:trPr>
        <w:tc>
          <w:tcPr>
            <w:tcW w:w="514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4CDAD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391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Thank You!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35C9B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4A2B1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000000" w:fill="FFFF00"/>
            <w:noWrap/>
            <w:vAlign w:val="bottom"/>
            <w:hideMark/>
          </w:tcPr>
          <w:p w14:paraId="2D3227DC" w14:textId="77777777" w:rsidR="00A005AE" w:rsidRPr="00143915" w:rsidRDefault="00A005AE" w:rsidP="00A005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0EFD9D1" w14:textId="77777777" w:rsidR="00657804" w:rsidRPr="00143915" w:rsidRDefault="00657804" w:rsidP="008B3FCB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</w:p>
    <w:p w14:paraId="6C840CE7" w14:textId="77777777" w:rsidR="004D6BE7" w:rsidRPr="004D6BE7" w:rsidRDefault="004D6BE7" w:rsidP="00025660">
      <w:pPr>
        <w:tabs>
          <w:tab w:val="right" w:pos="9360"/>
        </w:tabs>
        <w:spacing w:after="120" w:line="240" w:lineRule="auto"/>
        <w:ind w:left="1440" w:hanging="720"/>
        <w:rPr>
          <w:rFonts w:asciiTheme="majorHAnsi" w:eastAsia="Verdana" w:hAnsiTheme="majorHAnsi" w:cstheme="majorHAnsi"/>
          <w:sz w:val="24"/>
          <w:szCs w:val="24"/>
        </w:rPr>
      </w:pPr>
      <w:r w:rsidRPr="004D6BE7">
        <w:rPr>
          <w:rFonts w:asciiTheme="majorHAnsi" w:eastAsia="Verdana" w:hAnsiTheme="majorHAnsi" w:cstheme="majorHAnsi"/>
          <w:sz w:val="28"/>
          <w:szCs w:val="24"/>
        </w:rPr>
        <w:t>*</w:t>
      </w:r>
      <w:r w:rsidRPr="004D6BE7">
        <w:rPr>
          <w:rFonts w:asciiTheme="majorHAnsi" w:eastAsia="Verdana" w:hAnsiTheme="majorHAnsi" w:cstheme="majorHAnsi"/>
          <w:sz w:val="24"/>
          <w:szCs w:val="24"/>
        </w:rPr>
        <w:tab/>
      </w:r>
      <w:r w:rsidR="00484BC9">
        <w:rPr>
          <w:sz w:val="24"/>
          <w:szCs w:val="24"/>
        </w:rPr>
        <w:t>All SDS Presenters for the Sunday, Monday, and Tuesday sessions as well as all attendees at the SDS Sunday Strand must register for the conference through SDS.</w:t>
      </w:r>
    </w:p>
    <w:p w14:paraId="20EFDBED" w14:textId="77777777" w:rsidR="00707A73" w:rsidRPr="00143915" w:rsidRDefault="00C67FE1" w:rsidP="00025660">
      <w:pPr>
        <w:tabs>
          <w:tab w:val="right" w:pos="9360"/>
        </w:tabs>
        <w:spacing w:after="120" w:line="240" w:lineRule="auto"/>
        <w:ind w:left="1440" w:hanging="720"/>
        <w:rPr>
          <w:rFonts w:asciiTheme="majorHAnsi" w:eastAsia="Verdana" w:hAnsiTheme="majorHAnsi" w:cstheme="majorHAnsi"/>
          <w:sz w:val="24"/>
          <w:szCs w:val="24"/>
        </w:rPr>
      </w:pPr>
      <w:r w:rsidRPr="004D6BE7">
        <w:rPr>
          <w:rFonts w:asciiTheme="majorHAnsi" w:eastAsia="Verdana" w:hAnsiTheme="majorHAnsi" w:cstheme="majorHAnsi"/>
          <w:sz w:val="28"/>
          <w:szCs w:val="24"/>
        </w:rPr>
        <w:t>*</w:t>
      </w:r>
      <w:r w:rsidR="004D6BE7" w:rsidRPr="004D6BE7">
        <w:rPr>
          <w:rFonts w:asciiTheme="majorHAnsi" w:eastAsia="Verdana" w:hAnsiTheme="majorHAnsi" w:cstheme="majorHAnsi"/>
          <w:sz w:val="28"/>
          <w:szCs w:val="24"/>
        </w:rPr>
        <w:t>*</w:t>
      </w:r>
      <w:r w:rsidRPr="00143915">
        <w:rPr>
          <w:rFonts w:asciiTheme="majorHAnsi" w:eastAsia="Verdana" w:hAnsiTheme="majorHAnsi" w:cstheme="majorHAnsi"/>
          <w:sz w:val="24"/>
          <w:szCs w:val="24"/>
        </w:rPr>
        <w:tab/>
        <w:t>If you are bringing a Guest</w:t>
      </w:r>
      <w:r>
        <w:rPr>
          <w:rFonts w:asciiTheme="majorHAnsi" w:eastAsia="Verdana" w:hAnsiTheme="majorHAnsi" w:cstheme="majorHAnsi"/>
          <w:sz w:val="24"/>
          <w:szCs w:val="24"/>
        </w:rPr>
        <w:t>,</w:t>
      </w:r>
      <w:r w:rsidRPr="00143915">
        <w:rPr>
          <w:rFonts w:asciiTheme="majorHAnsi" w:eastAsia="Verdana" w:hAnsiTheme="majorHAnsi" w:cstheme="majorHAnsi"/>
          <w:sz w:val="24"/>
          <w:szCs w:val="24"/>
        </w:rPr>
        <w:t xml:space="preserve"> you must fill out a form below for each Guest for security and for proper meal count and access arrangements.</w:t>
      </w:r>
    </w:p>
    <w:p w14:paraId="2CD4DD0E" w14:textId="77777777" w:rsidR="009E5C4F" w:rsidRPr="00143915" w:rsidRDefault="00C67FE1" w:rsidP="00025660">
      <w:pPr>
        <w:tabs>
          <w:tab w:val="right" w:pos="9360"/>
        </w:tabs>
        <w:spacing w:after="120" w:line="240" w:lineRule="auto"/>
        <w:ind w:left="1440" w:hanging="720"/>
        <w:rPr>
          <w:rFonts w:asciiTheme="majorHAnsi" w:eastAsia="Verdana" w:hAnsiTheme="majorHAnsi" w:cstheme="majorHAnsi"/>
          <w:sz w:val="24"/>
          <w:szCs w:val="24"/>
        </w:rPr>
      </w:pPr>
      <w:r w:rsidRPr="00DB2DE6">
        <w:rPr>
          <w:rFonts w:asciiTheme="majorHAnsi" w:eastAsia="Verdana" w:hAnsiTheme="majorHAnsi" w:cstheme="majorHAnsi"/>
          <w:b/>
          <w:sz w:val="28"/>
          <w:szCs w:val="24"/>
        </w:rPr>
        <w:t>**</w:t>
      </w:r>
      <w:r w:rsidR="004D6BE7" w:rsidRPr="00DB2DE6">
        <w:rPr>
          <w:rFonts w:asciiTheme="majorHAnsi" w:eastAsia="Verdana" w:hAnsiTheme="majorHAnsi" w:cstheme="majorHAnsi"/>
          <w:b/>
          <w:sz w:val="28"/>
          <w:szCs w:val="24"/>
        </w:rPr>
        <w:t>*</w:t>
      </w:r>
      <w:r w:rsidRPr="00143915">
        <w:rPr>
          <w:rFonts w:asciiTheme="majorHAnsi" w:eastAsia="Verdana" w:hAnsiTheme="majorHAnsi" w:cstheme="majorHAnsi"/>
          <w:sz w:val="24"/>
          <w:szCs w:val="24"/>
        </w:rPr>
        <w:tab/>
        <w:t>The Ohio State University has graciously supported this conference and in return</w:t>
      </w:r>
      <w:r>
        <w:rPr>
          <w:rFonts w:asciiTheme="majorHAnsi" w:eastAsia="Verdana" w:hAnsiTheme="majorHAnsi" w:cstheme="majorHAnsi"/>
          <w:sz w:val="24"/>
          <w:szCs w:val="24"/>
        </w:rPr>
        <w:t>,</w:t>
      </w:r>
      <w:r w:rsidRPr="00143915">
        <w:rPr>
          <w:rFonts w:asciiTheme="majorHAnsi" w:eastAsia="Verdana" w:hAnsiTheme="majorHAnsi" w:cstheme="majorHAnsi"/>
          <w:sz w:val="24"/>
          <w:szCs w:val="24"/>
        </w:rPr>
        <w:t xml:space="preserve"> we charge their staff and students only for meals.</w:t>
      </w:r>
    </w:p>
    <w:p w14:paraId="60B0147D" w14:textId="77777777" w:rsidR="00707A73" w:rsidRPr="00143915" w:rsidRDefault="0036596C" w:rsidP="00D333E1">
      <w:pPr>
        <w:tabs>
          <w:tab w:val="right" w:pos="9360"/>
        </w:tabs>
        <w:spacing w:after="120" w:line="240" w:lineRule="auto"/>
        <w:jc w:val="center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lastRenderedPageBreak/>
        <w:t>GUEST INFORMATION</w:t>
      </w:r>
    </w:p>
    <w:p w14:paraId="5E0EF160" w14:textId="77777777" w:rsidR="009E5C4F" w:rsidRPr="00143915" w:rsidRDefault="009E5C4F" w:rsidP="009E5C4F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Contact Information for First Guest:</w:t>
      </w:r>
    </w:p>
    <w:p w14:paraId="7E4ED447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Name for </w:t>
      </w:r>
      <w:r w:rsidR="003D59B5" w:rsidRPr="00143915">
        <w:rPr>
          <w:rFonts w:asciiTheme="majorHAnsi" w:eastAsia="Verdana" w:hAnsiTheme="majorHAnsi" w:cstheme="majorHAnsi"/>
          <w:b/>
          <w:sz w:val="24"/>
          <w:szCs w:val="24"/>
        </w:rPr>
        <w:t>Badge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392931530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313290EB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Email (</w:t>
      </w:r>
      <w:r w:rsidR="00FC0247" w:rsidRPr="00143915">
        <w:rPr>
          <w:rFonts w:asciiTheme="majorHAnsi" w:eastAsia="Verdana" w:hAnsiTheme="majorHAnsi" w:cstheme="majorHAnsi"/>
          <w:sz w:val="24"/>
          <w:szCs w:val="24"/>
        </w:rPr>
        <w:t>Theirs or your</w:t>
      </w:r>
      <w:r w:rsidR="002E4032" w:rsidRPr="00143915">
        <w:rPr>
          <w:rFonts w:asciiTheme="majorHAnsi" w:eastAsia="Verdana" w:hAnsiTheme="majorHAnsi" w:cstheme="majorHAnsi"/>
          <w:sz w:val="24"/>
          <w:szCs w:val="24"/>
        </w:rPr>
        <w:t>s</w:t>
      </w:r>
      <w:r w:rsidR="00FC0247" w:rsidRPr="00143915">
        <w:rPr>
          <w:rFonts w:asciiTheme="majorHAnsi" w:eastAsia="Verdana" w:hAnsiTheme="majorHAnsi" w:cstheme="majorHAnsi"/>
          <w:sz w:val="24"/>
          <w:szCs w:val="24"/>
        </w:rPr>
        <w:t xml:space="preserve"> if they so prefer.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):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-1075963509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7BEE5B36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Telephone (optional):  </w:t>
      </w:r>
      <w:sdt>
        <w:sdtPr>
          <w:rPr>
            <w:rFonts w:asciiTheme="majorHAnsi" w:hAnsiTheme="majorHAnsi" w:cstheme="majorHAnsi"/>
            <w:sz w:val="24"/>
            <w:szCs w:val="24"/>
          </w:rPr>
          <w:id w:val="594518612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22E30A4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Best way to Contact You:  </w:t>
      </w:r>
      <w:sdt>
        <w:sdtPr>
          <w:rPr>
            <w:rFonts w:asciiTheme="majorHAnsi" w:hAnsiTheme="majorHAnsi" w:cstheme="majorHAnsi"/>
            <w:sz w:val="24"/>
            <w:szCs w:val="24"/>
          </w:rPr>
          <w:id w:val="-889644939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410CA72B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Affiliation (for Badge):  </w:t>
      </w:r>
      <w:sdt>
        <w:sdtPr>
          <w:rPr>
            <w:rFonts w:asciiTheme="majorHAnsi" w:hAnsiTheme="majorHAnsi" w:cstheme="majorHAnsi"/>
            <w:sz w:val="24"/>
            <w:szCs w:val="24"/>
          </w:rPr>
          <w:id w:val="2139374682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1D76012E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left" w:pos="3060"/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SDS Membership</w:t>
      </w:r>
      <w:r w:rsidR="00CC5644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C45B0A" w:rsidRPr="00143915">
        <w:rPr>
          <w:rFonts w:asciiTheme="majorHAnsi" w:eastAsia="Verdana" w:hAnsiTheme="majorHAnsi" w:cstheme="majorHAnsi"/>
          <w:b/>
          <w:sz w:val="24"/>
          <w:szCs w:val="24"/>
        </w:rPr>
        <w:t>Interest?</w:t>
      </w:r>
      <w:r w:rsidR="00CC5644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sz w:val="24"/>
            <w:szCs w:val="24"/>
          </w:rPr>
          <w:id w:val="1065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Please Send Info</w:t>
      </w:r>
      <w:r w:rsidR="004F41A7" w:rsidRPr="00143915">
        <w:rPr>
          <w:rFonts w:asciiTheme="majorHAnsi" w:eastAsia="Verdana" w:hAnsiTheme="majorHAnsi" w:cstheme="majorHAnsi"/>
          <w:b/>
          <w:sz w:val="24"/>
          <w:szCs w:val="24"/>
        </w:rPr>
        <w:t>rmation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5318030C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Dietary Preference/Restrictions</w:t>
      </w:r>
      <w:r w:rsidR="00F23B97"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for Sunday Lunch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98034656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5B39CC2F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Access </w:t>
      </w:r>
      <w:r w:rsidR="006E29CA" w:rsidRPr="00143915">
        <w:rPr>
          <w:rFonts w:asciiTheme="majorHAnsi" w:eastAsia="Verdana" w:hAnsiTheme="majorHAnsi" w:cstheme="majorHAnsi"/>
          <w:b/>
          <w:sz w:val="24"/>
          <w:szCs w:val="24"/>
        </w:rPr>
        <w:t>Requirements</w:t>
      </w:r>
      <w:r w:rsidR="00B6052A" w:rsidRPr="00143915">
        <w:rPr>
          <w:rFonts w:asciiTheme="majorHAnsi" w:eastAsia="Verdana" w:hAnsiTheme="majorHAnsi" w:cstheme="majorHAnsi"/>
          <w:b/>
          <w:sz w:val="24"/>
          <w:szCs w:val="24"/>
        </w:rPr>
        <w:t>: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3861821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535B0555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Would you like to volunteer? When?  </w:t>
      </w:r>
      <w:sdt>
        <w:sdtPr>
          <w:rPr>
            <w:rFonts w:asciiTheme="majorHAnsi" w:hAnsiTheme="majorHAnsi" w:cstheme="majorHAnsi"/>
            <w:sz w:val="24"/>
            <w:szCs w:val="24"/>
          </w:rPr>
          <w:id w:val="-1181360257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65E87B0C" w14:textId="77777777" w:rsidR="00862A25" w:rsidRPr="00143915" w:rsidRDefault="00862A25" w:rsidP="002E4032">
      <w:pPr>
        <w:pStyle w:val="ListParagraph"/>
        <w:numPr>
          <w:ilvl w:val="0"/>
          <w:numId w:val="6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Anything Else?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-421876579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22C56E27" w14:textId="77777777" w:rsidR="008D25FB" w:rsidRPr="00143915" w:rsidRDefault="008D25FB" w:rsidP="008D25FB">
      <w:p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Contact Information for Second Guest:</w:t>
      </w:r>
    </w:p>
    <w:p w14:paraId="0B1F8C23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Name for Badge: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1564297234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544FD682" w14:textId="77777777" w:rsidR="003D59B5" w:rsidRPr="00143915" w:rsidRDefault="00BE6972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Email (</w:t>
      </w:r>
      <w:r w:rsidRPr="00143915">
        <w:rPr>
          <w:rFonts w:asciiTheme="majorHAnsi" w:eastAsia="Verdana" w:hAnsiTheme="majorHAnsi" w:cstheme="majorHAnsi"/>
          <w:sz w:val="24"/>
          <w:szCs w:val="24"/>
        </w:rPr>
        <w:t>Theirs or yours if they so prefer.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): </w:t>
      </w:r>
      <w:sdt>
        <w:sdtPr>
          <w:rPr>
            <w:rFonts w:asciiTheme="majorHAnsi" w:hAnsiTheme="majorHAnsi" w:cstheme="majorHAnsi"/>
            <w:b/>
            <w:sz w:val="24"/>
            <w:szCs w:val="24"/>
          </w:rPr>
          <w:id w:val="1062522654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15E5111F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Telephone (optional):  </w:t>
      </w:r>
      <w:sdt>
        <w:sdtPr>
          <w:rPr>
            <w:rFonts w:asciiTheme="majorHAnsi" w:hAnsiTheme="majorHAnsi" w:cstheme="majorHAnsi"/>
            <w:sz w:val="24"/>
            <w:szCs w:val="24"/>
          </w:rPr>
          <w:id w:val="699367078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FCE8837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Best way to Contact You:  </w:t>
      </w:r>
      <w:sdt>
        <w:sdtPr>
          <w:rPr>
            <w:rFonts w:asciiTheme="majorHAnsi" w:hAnsiTheme="majorHAnsi" w:cstheme="majorHAnsi"/>
            <w:sz w:val="24"/>
            <w:szCs w:val="24"/>
          </w:rPr>
          <w:id w:val="191889235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014C5112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Affiliation (for Badge):  </w:t>
      </w:r>
      <w:sdt>
        <w:sdtPr>
          <w:rPr>
            <w:rFonts w:asciiTheme="majorHAnsi" w:hAnsiTheme="majorHAnsi" w:cstheme="majorHAnsi"/>
            <w:sz w:val="24"/>
            <w:szCs w:val="24"/>
          </w:rPr>
          <w:id w:val="1983885449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67CEBDA8" w14:textId="77777777" w:rsidR="00AC0D6F" w:rsidRPr="00143915" w:rsidRDefault="00AC0D6F" w:rsidP="002E4032">
      <w:pPr>
        <w:pStyle w:val="ListParagraph"/>
        <w:numPr>
          <w:ilvl w:val="0"/>
          <w:numId w:val="7"/>
        </w:numPr>
        <w:tabs>
          <w:tab w:val="left" w:pos="3060"/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SDS Membership Interest?:  </w:t>
      </w:r>
      <w:sdt>
        <w:sdtPr>
          <w:rPr>
            <w:rFonts w:asciiTheme="majorHAnsi" w:hAnsiTheme="majorHAnsi" w:cstheme="majorHAnsi"/>
            <w:sz w:val="24"/>
            <w:szCs w:val="24"/>
          </w:rPr>
          <w:id w:val="8712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91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Please Send Information.</w:t>
      </w:r>
    </w:p>
    <w:p w14:paraId="014ED6FD" w14:textId="77777777" w:rsidR="00B6052A" w:rsidRPr="00143915" w:rsidRDefault="00B6052A" w:rsidP="00B6052A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Dietary Preference/Restrictions for Sunday Lunch:  </w:t>
      </w:r>
      <w:sdt>
        <w:sdtPr>
          <w:rPr>
            <w:rFonts w:asciiTheme="majorHAnsi" w:hAnsiTheme="majorHAnsi" w:cstheme="majorHAnsi"/>
            <w:sz w:val="24"/>
            <w:szCs w:val="24"/>
          </w:rPr>
          <w:id w:val="-1947760906"/>
          <w:showingPlcHdr/>
        </w:sdtPr>
        <w:sdtEndPr/>
        <w:sdtContent>
          <w:r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489A57A4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>Access Requ</w:t>
      </w:r>
      <w:r w:rsidR="00CB1AEE" w:rsidRPr="00143915">
        <w:rPr>
          <w:rFonts w:asciiTheme="majorHAnsi" w:eastAsia="Verdana" w:hAnsiTheme="majorHAnsi" w:cstheme="majorHAnsi"/>
          <w:b/>
          <w:sz w:val="24"/>
          <w:szCs w:val="24"/>
        </w:rPr>
        <w:t>irement</w:t>
      </w: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s: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160442534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6420FD1A" w14:textId="77777777" w:rsidR="003D59B5" w:rsidRPr="00143915" w:rsidRDefault="003D59B5" w:rsidP="002E4032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Fonts w:asciiTheme="majorHAnsi" w:eastAsia="Verdana" w:hAnsiTheme="majorHAnsi" w:cstheme="majorHAnsi"/>
          <w:b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Would you like to volunteer? When?  </w:t>
      </w:r>
      <w:sdt>
        <w:sdtPr>
          <w:rPr>
            <w:rFonts w:asciiTheme="majorHAnsi" w:hAnsiTheme="majorHAnsi" w:cstheme="majorHAnsi"/>
            <w:sz w:val="24"/>
            <w:szCs w:val="24"/>
          </w:rPr>
          <w:id w:val="-1232156140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p w14:paraId="609AC189" w14:textId="77777777" w:rsidR="00215396" w:rsidRPr="00143915" w:rsidRDefault="003D59B5" w:rsidP="009E5C4F">
      <w:pPr>
        <w:pStyle w:val="ListParagraph"/>
        <w:numPr>
          <w:ilvl w:val="0"/>
          <w:numId w:val="7"/>
        </w:numPr>
        <w:tabs>
          <w:tab w:val="right" w:pos="9360"/>
        </w:tabs>
        <w:spacing w:after="120" w:line="240" w:lineRule="auto"/>
        <w:ind w:right="-360"/>
        <w:rPr>
          <w:rStyle w:val="Hyperlink"/>
          <w:rFonts w:asciiTheme="majorHAnsi" w:eastAsia="Verdana" w:hAnsiTheme="majorHAnsi" w:cstheme="majorHAnsi"/>
          <w:color w:val="auto"/>
          <w:sz w:val="24"/>
          <w:szCs w:val="24"/>
        </w:rPr>
      </w:pPr>
      <w:r w:rsidRPr="00143915">
        <w:rPr>
          <w:rFonts w:asciiTheme="majorHAnsi" w:eastAsia="Verdana" w:hAnsiTheme="majorHAnsi" w:cstheme="majorHAnsi"/>
          <w:b/>
          <w:sz w:val="24"/>
          <w:szCs w:val="24"/>
        </w:rPr>
        <w:t xml:space="preserve">Anything Else?  </w:t>
      </w:r>
      <w:sdt>
        <w:sdtPr>
          <w:rPr>
            <w:rFonts w:asciiTheme="majorHAnsi" w:eastAsia="Verdana" w:hAnsiTheme="majorHAnsi" w:cstheme="majorHAnsi"/>
            <w:b/>
            <w:sz w:val="24"/>
            <w:szCs w:val="24"/>
          </w:rPr>
          <w:id w:val="-571741617"/>
          <w:showingPlcHdr/>
        </w:sdtPr>
        <w:sdtEndPr/>
        <w:sdtContent>
          <w:r w:rsidR="00F23B97" w:rsidRPr="0014391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here to enter text.</w:t>
          </w:r>
        </w:sdtContent>
      </w:sdt>
      <w:r w:rsidRPr="00143915">
        <w:rPr>
          <w:rFonts w:asciiTheme="majorHAnsi" w:eastAsia="Verdana" w:hAnsiTheme="majorHAnsi" w:cstheme="majorHAnsi"/>
          <w:b/>
          <w:sz w:val="24"/>
          <w:szCs w:val="24"/>
        </w:rPr>
        <w:t>.</w:t>
      </w:r>
    </w:p>
    <w:sectPr w:rsidR="00215396" w:rsidRPr="00143915" w:rsidSect="000F2415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055A" w14:textId="77777777" w:rsidR="00444780" w:rsidRDefault="00444780">
      <w:pPr>
        <w:spacing w:after="0" w:line="240" w:lineRule="auto"/>
      </w:pPr>
      <w:r>
        <w:separator/>
      </w:r>
    </w:p>
  </w:endnote>
  <w:endnote w:type="continuationSeparator" w:id="0">
    <w:p w14:paraId="181554BD" w14:textId="77777777" w:rsidR="00444780" w:rsidRDefault="004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576" w:type="dxa"/>
      <w:tblLayout w:type="fixed"/>
      <w:tblLook w:val="0400" w:firstRow="0" w:lastRow="0" w:firstColumn="0" w:lastColumn="0" w:noHBand="0" w:noVBand="1"/>
    </w:tblPr>
    <w:tblGrid>
      <w:gridCol w:w="745"/>
      <w:gridCol w:w="8100"/>
      <w:gridCol w:w="731"/>
    </w:tblGrid>
    <w:tr w:rsidR="00F62DB1" w14:paraId="69FAA129" w14:textId="77777777" w:rsidTr="00E440F0">
      <w:trPr>
        <w:trHeight w:val="140"/>
      </w:trPr>
      <w:tc>
        <w:tcPr>
          <w:tcW w:w="745" w:type="dxa"/>
          <w:tcBorders>
            <w:bottom w:val="single" w:sz="4" w:space="0" w:color="4472C4"/>
          </w:tcBorders>
        </w:tcPr>
        <w:p w14:paraId="66A28FBA" w14:textId="77777777" w:rsidR="00F62DB1" w:rsidRDefault="00F62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</w:rPr>
          </w:pPr>
        </w:p>
      </w:tc>
      <w:tc>
        <w:tcPr>
          <w:tcW w:w="8100" w:type="dxa"/>
          <w:vMerge w:val="restart"/>
          <w:vAlign w:val="center"/>
        </w:tcPr>
        <w:p w14:paraId="0570B40E" w14:textId="77777777" w:rsidR="00F62DB1" w:rsidRPr="00686F39" w:rsidRDefault="00F62DB1" w:rsidP="002035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  <w:sz w:val="20"/>
            </w:rPr>
            <w:t xml:space="preserve">SDS@OSU </w:t>
          </w:r>
          <w:r w:rsidRPr="00686F39">
            <w:rPr>
              <w:color w:val="000000"/>
              <w:sz w:val="20"/>
            </w:rPr>
            <w:t>Multiple</w:t>
          </w:r>
          <w:r>
            <w:rPr>
              <w:color w:val="000000"/>
              <w:sz w:val="20"/>
            </w:rPr>
            <w:t xml:space="preserve"> </w:t>
          </w:r>
          <w:r w:rsidRPr="00686F39">
            <w:rPr>
              <w:color w:val="000000"/>
              <w:sz w:val="20"/>
            </w:rPr>
            <w:t>Perspectives,</w:t>
          </w:r>
          <w:r>
            <w:rPr>
              <w:color w:val="000000"/>
              <w:sz w:val="20"/>
            </w:rPr>
            <w:t xml:space="preserve"> REGISTRATION </w:t>
          </w:r>
          <w:r w:rsidRPr="00686F39">
            <w:rPr>
              <w:color w:val="000000"/>
              <w:sz w:val="20"/>
            </w:rPr>
            <w:t>201</w:t>
          </w:r>
          <w:r w:rsidRPr="00686F39">
            <w:rPr>
              <w:sz w:val="20"/>
            </w:rPr>
            <w:t>9</w:t>
          </w:r>
          <w:r w:rsidRPr="00686F39">
            <w:rPr>
              <w:color w:val="000000"/>
              <w:sz w:val="20"/>
            </w:rPr>
            <w:t>,</w:t>
          </w:r>
          <w:r>
            <w:rPr>
              <w:color w:val="000000"/>
              <w:sz w:val="20"/>
            </w:rPr>
            <w:t xml:space="preserve"> </w:t>
          </w:r>
          <w:r w:rsidRPr="00686F39">
            <w:rPr>
              <w:color w:val="000000"/>
              <w:sz w:val="20"/>
            </w:rPr>
            <w:t>Page</w:t>
          </w:r>
          <w:r>
            <w:rPr>
              <w:color w:val="000000"/>
              <w:sz w:val="20"/>
            </w:rPr>
            <w:t xml:space="preserve"> </w:t>
          </w:r>
          <w:r w:rsidRPr="00686F39">
            <w:rPr>
              <w:color w:val="000000"/>
              <w:sz w:val="20"/>
            </w:rPr>
            <w:fldChar w:fldCharType="begin"/>
          </w:r>
          <w:r w:rsidRPr="00686F39">
            <w:rPr>
              <w:color w:val="000000"/>
              <w:sz w:val="20"/>
            </w:rPr>
            <w:instrText>PAGE</w:instrText>
          </w:r>
          <w:r w:rsidRPr="00686F39">
            <w:rPr>
              <w:color w:val="000000"/>
              <w:sz w:val="20"/>
            </w:rPr>
            <w:fldChar w:fldCharType="separate"/>
          </w:r>
          <w:r w:rsidR="00535337">
            <w:rPr>
              <w:noProof/>
              <w:color w:val="000000"/>
              <w:sz w:val="20"/>
            </w:rPr>
            <w:t>2</w:t>
          </w:r>
          <w:r w:rsidRPr="00686F39"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.</w:t>
          </w:r>
        </w:p>
      </w:tc>
      <w:tc>
        <w:tcPr>
          <w:tcW w:w="731" w:type="dxa"/>
          <w:tcBorders>
            <w:bottom w:val="single" w:sz="4" w:space="0" w:color="4472C4"/>
          </w:tcBorders>
        </w:tcPr>
        <w:p w14:paraId="4FB83CA0" w14:textId="77777777" w:rsidR="00F62DB1" w:rsidRDefault="00F62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</w:rPr>
          </w:pPr>
        </w:p>
      </w:tc>
    </w:tr>
    <w:tr w:rsidR="00F62DB1" w14:paraId="08BABE42" w14:textId="77777777" w:rsidTr="00E440F0">
      <w:trPr>
        <w:trHeight w:val="140"/>
      </w:trPr>
      <w:tc>
        <w:tcPr>
          <w:tcW w:w="745" w:type="dxa"/>
          <w:tcBorders>
            <w:top w:val="single" w:sz="4" w:space="0" w:color="4472C4"/>
          </w:tcBorders>
        </w:tcPr>
        <w:p w14:paraId="4F059655" w14:textId="77777777" w:rsidR="00F62DB1" w:rsidRDefault="00F62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</w:rPr>
          </w:pPr>
        </w:p>
      </w:tc>
      <w:tc>
        <w:tcPr>
          <w:tcW w:w="8100" w:type="dxa"/>
          <w:vMerge/>
          <w:vAlign w:val="center"/>
        </w:tcPr>
        <w:p w14:paraId="24651F0F" w14:textId="77777777" w:rsidR="00F62DB1" w:rsidRDefault="00F62DB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</w:rPr>
          </w:pPr>
        </w:p>
      </w:tc>
      <w:tc>
        <w:tcPr>
          <w:tcW w:w="731" w:type="dxa"/>
          <w:tcBorders>
            <w:top w:val="single" w:sz="4" w:space="0" w:color="4472C4"/>
          </w:tcBorders>
        </w:tcPr>
        <w:p w14:paraId="566556AB" w14:textId="77777777" w:rsidR="00F62DB1" w:rsidRDefault="00F62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b/>
              <w:color w:val="000000"/>
            </w:rPr>
          </w:pPr>
        </w:p>
      </w:tc>
    </w:tr>
  </w:tbl>
  <w:p w14:paraId="7F219F2C" w14:textId="77777777" w:rsidR="00F62DB1" w:rsidRPr="00C60BDA" w:rsidRDefault="00F62DB1" w:rsidP="00C60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215D" w14:textId="77777777" w:rsidR="00444780" w:rsidRDefault="00444780">
      <w:pPr>
        <w:spacing w:after="0" w:line="240" w:lineRule="auto"/>
      </w:pPr>
      <w:r>
        <w:separator/>
      </w:r>
    </w:p>
  </w:footnote>
  <w:footnote w:type="continuationSeparator" w:id="0">
    <w:p w14:paraId="195B700F" w14:textId="77777777" w:rsidR="00444780" w:rsidRDefault="0044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49C"/>
    <w:multiLevelType w:val="multilevel"/>
    <w:tmpl w:val="AEF22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756AC"/>
    <w:multiLevelType w:val="multilevel"/>
    <w:tmpl w:val="AEF22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62270"/>
    <w:multiLevelType w:val="multilevel"/>
    <w:tmpl w:val="AEF22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233DC0"/>
    <w:multiLevelType w:val="multilevel"/>
    <w:tmpl w:val="8160D3AE"/>
    <w:lvl w:ilvl="0">
      <w:start w:val="16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C81CCE"/>
    <w:multiLevelType w:val="hybridMultilevel"/>
    <w:tmpl w:val="F0243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F3C7B"/>
    <w:multiLevelType w:val="multilevel"/>
    <w:tmpl w:val="F918B4A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53C57565"/>
    <w:multiLevelType w:val="multilevel"/>
    <w:tmpl w:val="AEF22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8D34AE"/>
    <w:multiLevelType w:val="multilevel"/>
    <w:tmpl w:val="53568E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780"/>
    <w:rsid w:val="00005032"/>
    <w:rsid w:val="000110EF"/>
    <w:rsid w:val="00013866"/>
    <w:rsid w:val="00021A39"/>
    <w:rsid w:val="000224AE"/>
    <w:rsid w:val="000225B5"/>
    <w:rsid w:val="00024EA7"/>
    <w:rsid w:val="00025660"/>
    <w:rsid w:val="00026040"/>
    <w:rsid w:val="00032F36"/>
    <w:rsid w:val="00034083"/>
    <w:rsid w:val="000367FE"/>
    <w:rsid w:val="00036ECF"/>
    <w:rsid w:val="00037563"/>
    <w:rsid w:val="000426E4"/>
    <w:rsid w:val="00060D22"/>
    <w:rsid w:val="00063AF8"/>
    <w:rsid w:val="000712C3"/>
    <w:rsid w:val="0007452A"/>
    <w:rsid w:val="0008001E"/>
    <w:rsid w:val="00097A36"/>
    <w:rsid w:val="000A1959"/>
    <w:rsid w:val="000A26E0"/>
    <w:rsid w:val="000A36F8"/>
    <w:rsid w:val="000A4F70"/>
    <w:rsid w:val="000B33E7"/>
    <w:rsid w:val="000D19F6"/>
    <w:rsid w:val="000D40D9"/>
    <w:rsid w:val="000D4E28"/>
    <w:rsid w:val="000D6AE1"/>
    <w:rsid w:val="000E5AA6"/>
    <w:rsid w:val="000F2415"/>
    <w:rsid w:val="0010012A"/>
    <w:rsid w:val="00106539"/>
    <w:rsid w:val="001133B8"/>
    <w:rsid w:val="00126FD9"/>
    <w:rsid w:val="0012794B"/>
    <w:rsid w:val="00141541"/>
    <w:rsid w:val="00143915"/>
    <w:rsid w:val="00146A57"/>
    <w:rsid w:val="00146C62"/>
    <w:rsid w:val="001628E6"/>
    <w:rsid w:val="001677B6"/>
    <w:rsid w:val="00171F12"/>
    <w:rsid w:val="00173631"/>
    <w:rsid w:val="00174A09"/>
    <w:rsid w:val="00182885"/>
    <w:rsid w:val="00190CF4"/>
    <w:rsid w:val="001B1D51"/>
    <w:rsid w:val="001C25D5"/>
    <w:rsid w:val="001C54D1"/>
    <w:rsid w:val="001C628C"/>
    <w:rsid w:val="001D5C42"/>
    <w:rsid w:val="002035CC"/>
    <w:rsid w:val="0020511E"/>
    <w:rsid w:val="002056C0"/>
    <w:rsid w:val="00210898"/>
    <w:rsid w:val="00215396"/>
    <w:rsid w:val="00226A9A"/>
    <w:rsid w:val="00235DDC"/>
    <w:rsid w:val="00255547"/>
    <w:rsid w:val="00263245"/>
    <w:rsid w:val="00265E32"/>
    <w:rsid w:val="00272D8E"/>
    <w:rsid w:val="00272EB5"/>
    <w:rsid w:val="00273CB5"/>
    <w:rsid w:val="00275E8D"/>
    <w:rsid w:val="00277413"/>
    <w:rsid w:val="00292DDB"/>
    <w:rsid w:val="002A0DC5"/>
    <w:rsid w:val="002A7642"/>
    <w:rsid w:val="002C4576"/>
    <w:rsid w:val="002D133A"/>
    <w:rsid w:val="002D53DB"/>
    <w:rsid w:val="002D564B"/>
    <w:rsid w:val="002D6FB7"/>
    <w:rsid w:val="002E4032"/>
    <w:rsid w:val="002E5009"/>
    <w:rsid w:val="002E61DE"/>
    <w:rsid w:val="002F372B"/>
    <w:rsid w:val="002F4E20"/>
    <w:rsid w:val="00305010"/>
    <w:rsid w:val="003111BF"/>
    <w:rsid w:val="0032096F"/>
    <w:rsid w:val="00322B8D"/>
    <w:rsid w:val="003307A9"/>
    <w:rsid w:val="003323A9"/>
    <w:rsid w:val="003323D2"/>
    <w:rsid w:val="0033357E"/>
    <w:rsid w:val="0033469F"/>
    <w:rsid w:val="00343110"/>
    <w:rsid w:val="00350D6C"/>
    <w:rsid w:val="0035798A"/>
    <w:rsid w:val="00361047"/>
    <w:rsid w:val="0036596C"/>
    <w:rsid w:val="00371072"/>
    <w:rsid w:val="00387875"/>
    <w:rsid w:val="003912C3"/>
    <w:rsid w:val="00397020"/>
    <w:rsid w:val="003B12BF"/>
    <w:rsid w:val="003B250F"/>
    <w:rsid w:val="003C1086"/>
    <w:rsid w:val="003C1E3C"/>
    <w:rsid w:val="003C3BFA"/>
    <w:rsid w:val="003D0829"/>
    <w:rsid w:val="003D1DD4"/>
    <w:rsid w:val="003D59B5"/>
    <w:rsid w:val="003E2351"/>
    <w:rsid w:val="003E3C19"/>
    <w:rsid w:val="003E6A54"/>
    <w:rsid w:val="00402C5A"/>
    <w:rsid w:val="004105DD"/>
    <w:rsid w:val="00416D83"/>
    <w:rsid w:val="004233AB"/>
    <w:rsid w:val="00432D7F"/>
    <w:rsid w:val="00441479"/>
    <w:rsid w:val="0044226C"/>
    <w:rsid w:val="00442A0B"/>
    <w:rsid w:val="00444780"/>
    <w:rsid w:val="004517F7"/>
    <w:rsid w:val="004531FC"/>
    <w:rsid w:val="00457202"/>
    <w:rsid w:val="004619E1"/>
    <w:rsid w:val="0046281F"/>
    <w:rsid w:val="00466863"/>
    <w:rsid w:val="00470452"/>
    <w:rsid w:val="00474BF2"/>
    <w:rsid w:val="00475E9C"/>
    <w:rsid w:val="00484BC9"/>
    <w:rsid w:val="00493DFC"/>
    <w:rsid w:val="00497279"/>
    <w:rsid w:val="004A54C3"/>
    <w:rsid w:val="004B0D9B"/>
    <w:rsid w:val="004C2DE1"/>
    <w:rsid w:val="004D5BE9"/>
    <w:rsid w:val="004D6BE7"/>
    <w:rsid w:val="004F41A7"/>
    <w:rsid w:val="00500722"/>
    <w:rsid w:val="005037CE"/>
    <w:rsid w:val="00506232"/>
    <w:rsid w:val="00514588"/>
    <w:rsid w:val="005201C8"/>
    <w:rsid w:val="005211E1"/>
    <w:rsid w:val="00527AA8"/>
    <w:rsid w:val="00530691"/>
    <w:rsid w:val="00533A4D"/>
    <w:rsid w:val="00535337"/>
    <w:rsid w:val="00537F50"/>
    <w:rsid w:val="00547158"/>
    <w:rsid w:val="00557237"/>
    <w:rsid w:val="0057564F"/>
    <w:rsid w:val="00577BAC"/>
    <w:rsid w:val="00582277"/>
    <w:rsid w:val="0058630A"/>
    <w:rsid w:val="00590223"/>
    <w:rsid w:val="00591C06"/>
    <w:rsid w:val="005A01F3"/>
    <w:rsid w:val="005A32DF"/>
    <w:rsid w:val="005A3C0B"/>
    <w:rsid w:val="005B0D1A"/>
    <w:rsid w:val="005B1D34"/>
    <w:rsid w:val="005B396C"/>
    <w:rsid w:val="005B6913"/>
    <w:rsid w:val="005C1E7E"/>
    <w:rsid w:val="005C2746"/>
    <w:rsid w:val="005C4E9F"/>
    <w:rsid w:val="005D3893"/>
    <w:rsid w:val="005E0AC8"/>
    <w:rsid w:val="005E24A1"/>
    <w:rsid w:val="005F25F6"/>
    <w:rsid w:val="005F68B6"/>
    <w:rsid w:val="00605EC2"/>
    <w:rsid w:val="006063EB"/>
    <w:rsid w:val="00606564"/>
    <w:rsid w:val="006118AA"/>
    <w:rsid w:val="00615332"/>
    <w:rsid w:val="00624E05"/>
    <w:rsid w:val="00627EFF"/>
    <w:rsid w:val="00632E87"/>
    <w:rsid w:val="00634D1C"/>
    <w:rsid w:val="00641679"/>
    <w:rsid w:val="00642680"/>
    <w:rsid w:val="006436D1"/>
    <w:rsid w:val="00643B8D"/>
    <w:rsid w:val="006477E9"/>
    <w:rsid w:val="0065474F"/>
    <w:rsid w:val="006573AD"/>
    <w:rsid w:val="00657804"/>
    <w:rsid w:val="00660226"/>
    <w:rsid w:val="006612BF"/>
    <w:rsid w:val="006623C5"/>
    <w:rsid w:val="00662400"/>
    <w:rsid w:val="00673522"/>
    <w:rsid w:val="00686967"/>
    <w:rsid w:val="00686F39"/>
    <w:rsid w:val="00687970"/>
    <w:rsid w:val="00693E24"/>
    <w:rsid w:val="006A2570"/>
    <w:rsid w:val="006A5AE3"/>
    <w:rsid w:val="006A79CD"/>
    <w:rsid w:val="006B6A41"/>
    <w:rsid w:val="006B7F5B"/>
    <w:rsid w:val="006C500F"/>
    <w:rsid w:val="006D29DB"/>
    <w:rsid w:val="006D3D8A"/>
    <w:rsid w:val="006D4498"/>
    <w:rsid w:val="006E0B9D"/>
    <w:rsid w:val="006E29CA"/>
    <w:rsid w:val="006E3659"/>
    <w:rsid w:val="0070696D"/>
    <w:rsid w:val="00707A73"/>
    <w:rsid w:val="0071039C"/>
    <w:rsid w:val="00717756"/>
    <w:rsid w:val="00737F4D"/>
    <w:rsid w:val="00745FDA"/>
    <w:rsid w:val="00751F97"/>
    <w:rsid w:val="0076561D"/>
    <w:rsid w:val="0077108B"/>
    <w:rsid w:val="0078339A"/>
    <w:rsid w:val="007849C0"/>
    <w:rsid w:val="00793561"/>
    <w:rsid w:val="00796B09"/>
    <w:rsid w:val="007A137F"/>
    <w:rsid w:val="007B14F3"/>
    <w:rsid w:val="007C55E4"/>
    <w:rsid w:val="007D3111"/>
    <w:rsid w:val="007E198F"/>
    <w:rsid w:val="007E603F"/>
    <w:rsid w:val="007E6CF8"/>
    <w:rsid w:val="00800928"/>
    <w:rsid w:val="0080528E"/>
    <w:rsid w:val="008077E8"/>
    <w:rsid w:val="00811A24"/>
    <w:rsid w:val="00814F81"/>
    <w:rsid w:val="00830238"/>
    <w:rsid w:val="00847062"/>
    <w:rsid w:val="00850D9B"/>
    <w:rsid w:val="00862A25"/>
    <w:rsid w:val="00862E31"/>
    <w:rsid w:val="008674DC"/>
    <w:rsid w:val="008723FF"/>
    <w:rsid w:val="00876EEF"/>
    <w:rsid w:val="00880111"/>
    <w:rsid w:val="00885684"/>
    <w:rsid w:val="008859BF"/>
    <w:rsid w:val="00890113"/>
    <w:rsid w:val="008A4B6B"/>
    <w:rsid w:val="008B0CAB"/>
    <w:rsid w:val="008B3FCB"/>
    <w:rsid w:val="008B51AF"/>
    <w:rsid w:val="008C510A"/>
    <w:rsid w:val="008C5B0E"/>
    <w:rsid w:val="008C5F37"/>
    <w:rsid w:val="008D107E"/>
    <w:rsid w:val="008D25FB"/>
    <w:rsid w:val="008E28BD"/>
    <w:rsid w:val="008E7E05"/>
    <w:rsid w:val="008F05DD"/>
    <w:rsid w:val="008F1974"/>
    <w:rsid w:val="008F1B10"/>
    <w:rsid w:val="008F3E75"/>
    <w:rsid w:val="008F4437"/>
    <w:rsid w:val="008F6A1C"/>
    <w:rsid w:val="00903563"/>
    <w:rsid w:val="00903DE6"/>
    <w:rsid w:val="00913330"/>
    <w:rsid w:val="00920AD2"/>
    <w:rsid w:val="00930DDD"/>
    <w:rsid w:val="00945524"/>
    <w:rsid w:val="00945C6D"/>
    <w:rsid w:val="00954803"/>
    <w:rsid w:val="00956ED3"/>
    <w:rsid w:val="00962FAA"/>
    <w:rsid w:val="00993170"/>
    <w:rsid w:val="0099678F"/>
    <w:rsid w:val="009A7A70"/>
    <w:rsid w:val="009A7D2D"/>
    <w:rsid w:val="009B2754"/>
    <w:rsid w:val="009B3486"/>
    <w:rsid w:val="009C1FD3"/>
    <w:rsid w:val="009D002A"/>
    <w:rsid w:val="009D63B5"/>
    <w:rsid w:val="009D71C2"/>
    <w:rsid w:val="009E1828"/>
    <w:rsid w:val="009E31FF"/>
    <w:rsid w:val="009E3FF2"/>
    <w:rsid w:val="009E5C4F"/>
    <w:rsid w:val="009E5F7C"/>
    <w:rsid w:val="009F05A6"/>
    <w:rsid w:val="009F5372"/>
    <w:rsid w:val="00A005AE"/>
    <w:rsid w:val="00A05320"/>
    <w:rsid w:val="00A36A72"/>
    <w:rsid w:val="00A37ADC"/>
    <w:rsid w:val="00A5008B"/>
    <w:rsid w:val="00A52B17"/>
    <w:rsid w:val="00A61C4C"/>
    <w:rsid w:val="00A67EB2"/>
    <w:rsid w:val="00A71EE0"/>
    <w:rsid w:val="00A7589D"/>
    <w:rsid w:val="00A758BE"/>
    <w:rsid w:val="00A95F91"/>
    <w:rsid w:val="00A96675"/>
    <w:rsid w:val="00AA0ADA"/>
    <w:rsid w:val="00AA4C42"/>
    <w:rsid w:val="00AA4E2D"/>
    <w:rsid w:val="00AC0D6F"/>
    <w:rsid w:val="00AC325D"/>
    <w:rsid w:val="00AC447E"/>
    <w:rsid w:val="00AE650D"/>
    <w:rsid w:val="00AF2F9D"/>
    <w:rsid w:val="00AF549F"/>
    <w:rsid w:val="00AF756A"/>
    <w:rsid w:val="00B05564"/>
    <w:rsid w:val="00B1397A"/>
    <w:rsid w:val="00B17AE3"/>
    <w:rsid w:val="00B2165E"/>
    <w:rsid w:val="00B22F6E"/>
    <w:rsid w:val="00B23371"/>
    <w:rsid w:val="00B26F7D"/>
    <w:rsid w:val="00B53FE1"/>
    <w:rsid w:val="00B57BD6"/>
    <w:rsid w:val="00B6052A"/>
    <w:rsid w:val="00B60A06"/>
    <w:rsid w:val="00B63D37"/>
    <w:rsid w:val="00B67B69"/>
    <w:rsid w:val="00B92806"/>
    <w:rsid w:val="00B97E8E"/>
    <w:rsid w:val="00BA012D"/>
    <w:rsid w:val="00BB1153"/>
    <w:rsid w:val="00BB2D3E"/>
    <w:rsid w:val="00BC15A4"/>
    <w:rsid w:val="00BC2A05"/>
    <w:rsid w:val="00BC6B39"/>
    <w:rsid w:val="00BD012F"/>
    <w:rsid w:val="00BD269B"/>
    <w:rsid w:val="00BD3AE1"/>
    <w:rsid w:val="00BD429C"/>
    <w:rsid w:val="00BD5C19"/>
    <w:rsid w:val="00BE595B"/>
    <w:rsid w:val="00BE6972"/>
    <w:rsid w:val="00C00592"/>
    <w:rsid w:val="00C00AA2"/>
    <w:rsid w:val="00C13C34"/>
    <w:rsid w:val="00C23253"/>
    <w:rsid w:val="00C24079"/>
    <w:rsid w:val="00C247BC"/>
    <w:rsid w:val="00C323C0"/>
    <w:rsid w:val="00C37701"/>
    <w:rsid w:val="00C432EE"/>
    <w:rsid w:val="00C45B0A"/>
    <w:rsid w:val="00C50ED7"/>
    <w:rsid w:val="00C57250"/>
    <w:rsid w:val="00C57651"/>
    <w:rsid w:val="00C60BDA"/>
    <w:rsid w:val="00C61B32"/>
    <w:rsid w:val="00C67FE1"/>
    <w:rsid w:val="00C76072"/>
    <w:rsid w:val="00C83231"/>
    <w:rsid w:val="00C84D37"/>
    <w:rsid w:val="00C87325"/>
    <w:rsid w:val="00C92963"/>
    <w:rsid w:val="00CA692D"/>
    <w:rsid w:val="00CB1099"/>
    <w:rsid w:val="00CB1AEE"/>
    <w:rsid w:val="00CB5A85"/>
    <w:rsid w:val="00CC0ED6"/>
    <w:rsid w:val="00CC1C5B"/>
    <w:rsid w:val="00CC5644"/>
    <w:rsid w:val="00CC6117"/>
    <w:rsid w:val="00CD0E0B"/>
    <w:rsid w:val="00CD1F2A"/>
    <w:rsid w:val="00CE3784"/>
    <w:rsid w:val="00CF33E8"/>
    <w:rsid w:val="00CF4AF0"/>
    <w:rsid w:val="00D057C2"/>
    <w:rsid w:val="00D10D5A"/>
    <w:rsid w:val="00D11897"/>
    <w:rsid w:val="00D21D04"/>
    <w:rsid w:val="00D21D6A"/>
    <w:rsid w:val="00D30FBE"/>
    <w:rsid w:val="00D333E1"/>
    <w:rsid w:val="00D43DCB"/>
    <w:rsid w:val="00D4405B"/>
    <w:rsid w:val="00D60325"/>
    <w:rsid w:val="00D727CD"/>
    <w:rsid w:val="00D86775"/>
    <w:rsid w:val="00D96BC3"/>
    <w:rsid w:val="00DA063A"/>
    <w:rsid w:val="00DA6F13"/>
    <w:rsid w:val="00DA7C92"/>
    <w:rsid w:val="00DB0D61"/>
    <w:rsid w:val="00DB2DE6"/>
    <w:rsid w:val="00DC16C4"/>
    <w:rsid w:val="00DC2CE6"/>
    <w:rsid w:val="00DC7461"/>
    <w:rsid w:val="00DD686F"/>
    <w:rsid w:val="00DE0639"/>
    <w:rsid w:val="00DE4248"/>
    <w:rsid w:val="00DF1F89"/>
    <w:rsid w:val="00E065E1"/>
    <w:rsid w:val="00E1498E"/>
    <w:rsid w:val="00E431FA"/>
    <w:rsid w:val="00E433A0"/>
    <w:rsid w:val="00E43C04"/>
    <w:rsid w:val="00E440F0"/>
    <w:rsid w:val="00E46DEF"/>
    <w:rsid w:val="00E5791D"/>
    <w:rsid w:val="00E64350"/>
    <w:rsid w:val="00E9271D"/>
    <w:rsid w:val="00E92E4E"/>
    <w:rsid w:val="00E94047"/>
    <w:rsid w:val="00E94058"/>
    <w:rsid w:val="00E9694C"/>
    <w:rsid w:val="00EA3B9D"/>
    <w:rsid w:val="00EA59C4"/>
    <w:rsid w:val="00EA6494"/>
    <w:rsid w:val="00EA6EF6"/>
    <w:rsid w:val="00EB2D96"/>
    <w:rsid w:val="00EB501A"/>
    <w:rsid w:val="00EB7E70"/>
    <w:rsid w:val="00EC306F"/>
    <w:rsid w:val="00EE30AE"/>
    <w:rsid w:val="00EE3DF5"/>
    <w:rsid w:val="00F060B3"/>
    <w:rsid w:val="00F06803"/>
    <w:rsid w:val="00F142C0"/>
    <w:rsid w:val="00F23B97"/>
    <w:rsid w:val="00F30E54"/>
    <w:rsid w:val="00F31042"/>
    <w:rsid w:val="00F42782"/>
    <w:rsid w:val="00F45CBB"/>
    <w:rsid w:val="00F5163E"/>
    <w:rsid w:val="00F517B5"/>
    <w:rsid w:val="00F561FB"/>
    <w:rsid w:val="00F62DB1"/>
    <w:rsid w:val="00F64469"/>
    <w:rsid w:val="00F66F77"/>
    <w:rsid w:val="00F67D92"/>
    <w:rsid w:val="00F72A42"/>
    <w:rsid w:val="00F72B4B"/>
    <w:rsid w:val="00F75CE1"/>
    <w:rsid w:val="00F779C6"/>
    <w:rsid w:val="00F86078"/>
    <w:rsid w:val="00F90737"/>
    <w:rsid w:val="00FA715E"/>
    <w:rsid w:val="00FC0247"/>
    <w:rsid w:val="00FD745A"/>
    <w:rsid w:val="00FE0869"/>
    <w:rsid w:val="00FE1335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5949C7"/>
  <w15:docId w15:val="{D3E624EC-5F02-4216-A6D4-6AB4058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AC0D6F"/>
  </w:style>
  <w:style w:type="paragraph" w:styleId="Heading1">
    <w:name w:val="heading 1"/>
    <w:basedOn w:val="Normal"/>
    <w:next w:val="Normal"/>
    <w:locked/>
    <w:pPr>
      <w:tabs>
        <w:tab w:val="right" w:pos="9360"/>
      </w:tabs>
      <w:spacing w:after="0" w:line="240" w:lineRule="auto"/>
      <w:jc w:val="center"/>
      <w:outlineLvl w:val="0"/>
    </w:pPr>
    <w:rPr>
      <w:rFonts w:ascii="Verdana" w:eastAsia="Verdana" w:hAnsi="Verdana" w:cs="Verdana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ocked/>
    <w:pPr>
      <w:tabs>
        <w:tab w:val="right" w:pos="9360"/>
      </w:tabs>
      <w:spacing w:before="120" w:after="120" w:line="240" w:lineRule="auto"/>
      <w:jc w:val="center"/>
      <w:outlineLvl w:val="1"/>
    </w:pPr>
    <w:rPr>
      <w:rFonts w:ascii="Verdana" w:eastAsia="Verdana" w:hAnsi="Verdana" w:cs="Verdana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ock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ocked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ock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6869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ocked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ocked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D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E4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F0"/>
  </w:style>
  <w:style w:type="paragraph" w:styleId="Footer">
    <w:name w:val="footer"/>
    <w:basedOn w:val="Normal"/>
    <w:link w:val="FooterChar"/>
    <w:uiPriority w:val="99"/>
    <w:unhideWhenUsed/>
    <w:locked/>
    <w:rsid w:val="00E4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F0"/>
  </w:style>
  <w:style w:type="character" w:styleId="PlaceholderText">
    <w:name w:val="Placeholder Text"/>
    <w:basedOn w:val="DefaultParagraphFont"/>
    <w:uiPriority w:val="99"/>
    <w:semiHidden/>
    <w:locked/>
    <w:rsid w:val="0032096F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D6FB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06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53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36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AC447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86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A32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5C2746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DS@disstud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ietyfordisabilitystudies.wildapricot.org/EmailTracker/LinkTracker.ashx?linkAndRecipientCode=GJ6D36AXzFlvhaaZJZaT8IrEZKwaE5Lah6ApHqqTQbSpiq9Vn5b%2bKHjvJrxknp1F4%2fr%2b0yE4NpSmU8u5rRX5w6r%2fYtO1wWEMXC0Chm9HsTo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S@disstudi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glish.osu.edu/events/disco-ball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tudies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va\Documents\2019%20SDS%20EXEC%20OFFICE\PROGRAM\Multiple%20Perspectives%202019\SDS@OSU%20MULTIPLE%20PERSPECTIVES%202019%20REGISTRATION%20V5%20%20un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E7D9CB1EB4C23B988C1AFBCD2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6E95-B719-4E3A-BA11-654D8AD956C7}"/>
      </w:docPartPr>
      <w:docPartBody>
        <w:p w:rsidR="004509CD" w:rsidRDefault="004509CD">
          <w:pPr>
            <w:pStyle w:val="42FE7D9CB1EB4C23B988C1AFBCD219B1"/>
          </w:pPr>
          <w:r w:rsidRPr="00CB671D">
            <w:rPr>
              <w:rStyle w:val="PlaceholderText"/>
            </w:rPr>
            <w:t>Click here to enter text.</w:t>
          </w:r>
        </w:p>
      </w:docPartBody>
    </w:docPart>
    <w:docPart>
      <w:docPartPr>
        <w:name w:val="88D63CEDB24240AE8E1145C5FA681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1B7B-FFD0-4E00-9237-3D6EA8318322}"/>
      </w:docPartPr>
      <w:docPartBody>
        <w:p w:rsidR="004509CD" w:rsidRDefault="004509CD">
          <w:pPr>
            <w:pStyle w:val="88D63CEDB24240AE8E1145C5FA681F71"/>
          </w:pPr>
          <w:r w:rsidRPr="00A36A72">
            <w:rPr>
              <w:rStyle w:val="PlaceholderText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CD"/>
    <w:rsid w:val="004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FE7D9CB1EB4C23B988C1AFBCD219B1">
    <w:name w:val="42FE7D9CB1EB4C23B988C1AFBCD219B1"/>
  </w:style>
  <w:style w:type="paragraph" w:customStyle="1" w:styleId="88D63CEDB24240AE8E1145C5FA681F71">
    <w:name w:val="88D63CEDB24240AE8E1145C5FA68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C293-C5A5-48F9-9FE8-8E3E88C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SDS@OSU MULTIPLE PERSPECTIVES 2019 REGISTRATION V5  unlocked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Devva Kasnitz</dc:creator>
  <cp:lastModifiedBy>Devva Kasnitz</cp:lastModifiedBy>
  <cp:revision>3</cp:revision>
  <dcterms:created xsi:type="dcterms:W3CDTF">2019-03-02T05:58:00Z</dcterms:created>
  <dcterms:modified xsi:type="dcterms:W3CDTF">2019-03-02T05:59:00Z</dcterms:modified>
</cp:coreProperties>
</file>