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46B9" w14:textId="3B5CE3ED" w:rsidR="00DE43DE" w:rsidRDefault="00DE43DE" w:rsidP="00DE43DE">
      <w:pPr>
        <w:spacing w:before="100" w:beforeAutospacing="1" w:after="100" w:afterAutospacing="1"/>
        <w:rPr>
          <w:rFonts w:ascii="Helvetica" w:hAnsi="Helvetica" w:cs="Helvetica"/>
        </w:rPr>
      </w:pPr>
      <w:r>
        <w:rPr>
          <w:rFonts w:ascii="Times New Roman" w:hAnsi="Times New Roman" w:cs="Times New Roman"/>
          <w:b/>
        </w:rPr>
        <w:t>Winner of the 2017 SDS Presidential Award</w:t>
      </w:r>
      <w:r w:rsidR="00520A02">
        <w:rPr>
          <w:noProof/>
          <w:lang w:eastAsia="ja-JP"/>
        </w:rPr>
        <w:drawing>
          <wp:anchor distT="0" distB="0" distL="114300" distR="114300" simplePos="0" relativeHeight="251659264" behindDoc="0" locked="0" layoutInCell="1" allowOverlap="1" wp14:anchorId="75A0D934" wp14:editId="5C65148F">
            <wp:simplePos x="0" y="0"/>
            <wp:positionH relativeFrom="margin">
              <wp:align>right</wp:align>
            </wp:positionH>
            <wp:positionV relativeFrom="margin">
              <wp:align>top</wp:align>
            </wp:positionV>
            <wp:extent cx="2514600" cy="1676400"/>
            <wp:effectExtent l="0" t="0" r="0" b="0"/>
            <wp:wrapSquare wrapText="bothSides"/>
            <wp:docPr id="1" name="Picture 1" descr="/Users/nakamura/Library/Containers/com.apple.mail/Data/Library/Mail Downloads/ACD1494B-9E89-4916-AFA1-3CD7E99C3457/Riv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kamura/Library/Containers/com.apple.mail/Data/Library/Mail Downloads/ACD1494B-9E89-4916-AFA1-3CD7E99C3457/Riva-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anchor>
        </w:drawing>
      </w:r>
      <w:r>
        <w:rPr>
          <w:rFonts w:ascii="Times New Roman" w:hAnsi="Times New Roman" w:cs="Times New Roman"/>
          <w:b/>
        </w:rPr>
        <w:br/>
        <w:t>Riva Lehrer (</w:t>
      </w:r>
      <w:r w:rsidR="00A557DC">
        <w:rPr>
          <w:rFonts w:ascii="Times New Roman" w:hAnsi="Times New Roman" w:cs="Times New Roman"/>
          <w:b/>
        </w:rPr>
        <w:t>artist</w:t>
      </w:r>
      <w:r>
        <w:rPr>
          <w:rFonts w:ascii="Times New Roman" w:hAnsi="Times New Roman" w:cs="Times New Roman"/>
          <w:b/>
        </w:rPr>
        <w:t xml:space="preserve">, writer, </w:t>
      </w:r>
      <w:r w:rsidR="00A557DC">
        <w:rPr>
          <w:rFonts w:ascii="Times New Roman" w:hAnsi="Times New Roman" w:cs="Times New Roman"/>
          <w:b/>
        </w:rPr>
        <w:t xml:space="preserve">curator, </w:t>
      </w:r>
      <w:r>
        <w:rPr>
          <w:rFonts w:ascii="Times New Roman" w:hAnsi="Times New Roman" w:cs="Times New Roman"/>
          <w:b/>
        </w:rPr>
        <w:t>and teacher)</w:t>
      </w:r>
      <w:r w:rsidRPr="0045614F">
        <w:rPr>
          <w:rFonts w:ascii="Helvetica" w:hAnsi="Helvetica" w:cs="Helvetica"/>
        </w:rPr>
        <w:t xml:space="preserve"> </w:t>
      </w:r>
    </w:p>
    <w:p w14:paraId="2694F5E3" w14:textId="0E5211DF" w:rsidR="00A557DC" w:rsidRDefault="00DE43DE" w:rsidP="00A557DC">
      <w:pPr>
        <w:spacing w:before="100" w:beforeAutospacing="1" w:after="100" w:afterAutospacing="1"/>
        <w:rPr>
          <w:rFonts w:ascii="Times" w:hAnsi="Times" w:cs="Helvetica"/>
        </w:rPr>
      </w:pPr>
      <w:r>
        <w:rPr>
          <w:rFonts w:ascii="Times" w:hAnsi="Times" w:cs="Helvetica"/>
        </w:rPr>
        <w:t>The Society for Dis</w:t>
      </w:r>
      <w:r w:rsidR="004073A5">
        <w:rPr>
          <w:rFonts w:ascii="Times" w:hAnsi="Times" w:cs="Helvetica"/>
        </w:rPr>
        <w:t>ability Studies (SDS) recognizes</w:t>
      </w:r>
      <w:r>
        <w:rPr>
          <w:rFonts w:ascii="Times" w:hAnsi="Times" w:cs="Helvetica"/>
        </w:rPr>
        <w:t xml:space="preserve"> Riva Lehrer for its 2017 SDS Presidential Award. </w:t>
      </w:r>
      <w:r w:rsidR="00174804">
        <w:rPr>
          <w:rFonts w:ascii="Times" w:hAnsi="Times" w:cs="Helvetica"/>
        </w:rPr>
        <w:t xml:space="preserve">An artist, writer, curator, and educator, Riva </w:t>
      </w:r>
      <w:r w:rsidR="004073A5">
        <w:rPr>
          <w:rFonts w:ascii="Times" w:hAnsi="Times" w:cs="Helvetica"/>
        </w:rPr>
        <w:t>Lehrer</w:t>
      </w:r>
      <w:r w:rsidR="00A557DC">
        <w:rPr>
          <w:rFonts w:ascii="Times" w:hAnsi="Times" w:cs="Helvetica"/>
        </w:rPr>
        <w:t xml:space="preserve">’s series of portraits of people with </w:t>
      </w:r>
      <w:r w:rsidR="00174804">
        <w:rPr>
          <w:rFonts w:ascii="Times" w:hAnsi="Times" w:cs="Helvetica"/>
        </w:rPr>
        <w:t xml:space="preserve">what </w:t>
      </w:r>
      <w:r w:rsidR="00A557DC">
        <w:rPr>
          <w:rFonts w:ascii="Times" w:hAnsi="Times" w:cs="Helvetica"/>
        </w:rPr>
        <w:t xml:space="preserve">she calls the “socially challenged body” have been shown at the </w:t>
      </w:r>
      <w:r w:rsidR="00A557DC" w:rsidRPr="00A557DC">
        <w:rPr>
          <w:rFonts w:ascii="Times" w:hAnsi="Times" w:cs="Helvetica"/>
        </w:rPr>
        <w:t>National Portrait Gallery of the Smithsonian, the United Nations, the National Museum of Women in the Arts in Washington, DC, the Arnot Museum, the DeCordova Museum, the Frye Museum, the Chicago Cultural Center, a</w:t>
      </w:r>
      <w:r w:rsidR="00A557DC">
        <w:rPr>
          <w:rFonts w:ascii="Times" w:hAnsi="Times" w:cs="Helvetica"/>
        </w:rPr>
        <w:t xml:space="preserve">nd the State of Illinois Museum, amongst others. </w:t>
      </w:r>
      <w:r w:rsidR="001A3BD8">
        <w:rPr>
          <w:rFonts w:ascii="Times" w:hAnsi="Times" w:cs="Helvetica"/>
        </w:rPr>
        <w:t xml:space="preserve">She is one of the most widely recognized disabled artists of her generation and her portraits of many of the significant figures in the </w:t>
      </w:r>
      <w:r w:rsidR="000F3785">
        <w:rPr>
          <w:rFonts w:ascii="Times" w:hAnsi="Times" w:cs="Helvetica"/>
        </w:rPr>
        <w:t xml:space="preserve">intersectional </w:t>
      </w:r>
      <w:r w:rsidR="001A3BD8">
        <w:rPr>
          <w:rFonts w:ascii="Times" w:hAnsi="Times" w:cs="Helvetica"/>
        </w:rPr>
        <w:t xml:space="preserve">disability rights and activism movement have been </w:t>
      </w:r>
      <w:r w:rsidR="000F3785">
        <w:rPr>
          <w:rFonts w:ascii="Times" w:hAnsi="Times" w:cs="Helvetica"/>
        </w:rPr>
        <w:t>widely recogni</w:t>
      </w:r>
      <w:r w:rsidR="00BD5187">
        <w:rPr>
          <w:rFonts w:ascii="Times" w:hAnsi="Times" w:cs="Helvetica"/>
        </w:rPr>
        <w:t>zed for their stunning beauty and complexity.</w:t>
      </w:r>
    </w:p>
    <w:p w14:paraId="794865CC" w14:textId="5548A6E6" w:rsidR="00A557DC" w:rsidRDefault="00671B07" w:rsidP="00A557DC">
      <w:pPr>
        <w:spacing w:before="100" w:beforeAutospacing="1" w:after="100" w:afterAutospacing="1"/>
        <w:rPr>
          <w:rFonts w:ascii="Times" w:hAnsi="Times" w:cs="Helvetica"/>
        </w:rPr>
      </w:pPr>
      <w:r>
        <w:rPr>
          <w:rFonts w:ascii="Times" w:hAnsi="Times" w:cs="Helvetica"/>
        </w:rPr>
        <w:t xml:space="preserve">Lehrer grew up in Cincinnati where she attended the </w:t>
      </w:r>
      <w:r w:rsidRPr="00671B07">
        <w:rPr>
          <w:rFonts w:ascii="Times" w:hAnsi="Times" w:cs="Helvetica"/>
        </w:rPr>
        <w:t xml:space="preserve">Condon </w:t>
      </w:r>
      <w:r>
        <w:rPr>
          <w:rFonts w:ascii="Times" w:hAnsi="Times" w:cs="Helvetica"/>
        </w:rPr>
        <w:t xml:space="preserve">School for Handicapped Children. </w:t>
      </w:r>
      <w:r w:rsidR="00FB69C6">
        <w:rPr>
          <w:rFonts w:ascii="Times" w:hAnsi="Times" w:cs="Helvetica"/>
        </w:rPr>
        <w:t>She writes that a</w:t>
      </w:r>
      <w:r>
        <w:rPr>
          <w:rFonts w:ascii="Times" w:hAnsi="Times" w:cs="Helvetica"/>
        </w:rPr>
        <w:t>s a child, she underwent numerous surgeries</w:t>
      </w:r>
      <w:r w:rsidR="00FB69C6">
        <w:rPr>
          <w:rFonts w:ascii="Times" w:hAnsi="Times" w:cs="Helvetica"/>
        </w:rPr>
        <w:t xml:space="preserve"> because of her spinal bifida</w:t>
      </w:r>
      <w:r w:rsidR="00986EBD">
        <w:rPr>
          <w:rFonts w:ascii="Times" w:hAnsi="Times" w:cs="Helvetica"/>
        </w:rPr>
        <w:t xml:space="preserve"> </w:t>
      </w:r>
      <w:r w:rsidR="00FB69C6">
        <w:rPr>
          <w:rFonts w:ascii="Times" w:hAnsi="Times" w:cs="Helvetica"/>
        </w:rPr>
        <w:t>in an attempt</w:t>
      </w:r>
      <w:r>
        <w:rPr>
          <w:rFonts w:ascii="Times" w:hAnsi="Times" w:cs="Helvetica"/>
        </w:rPr>
        <w:t xml:space="preserve"> to make her </w:t>
      </w:r>
      <w:r w:rsidR="009A1C3F">
        <w:rPr>
          <w:rFonts w:ascii="Times" w:hAnsi="Times" w:cs="Helvetica"/>
        </w:rPr>
        <w:t xml:space="preserve">body </w:t>
      </w:r>
      <w:r>
        <w:rPr>
          <w:rFonts w:ascii="Times" w:hAnsi="Times" w:cs="Helvetica"/>
        </w:rPr>
        <w:t xml:space="preserve">look more “normal.” After graduating, </w:t>
      </w:r>
      <w:r w:rsidR="00125547">
        <w:rPr>
          <w:rFonts w:ascii="Times" w:hAnsi="Times" w:cs="Helvetica"/>
        </w:rPr>
        <w:t>her experiences with hospitals led her to an interest</w:t>
      </w:r>
      <w:r w:rsidR="00520A02">
        <w:rPr>
          <w:rFonts w:ascii="Times" w:hAnsi="Times" w:cs="Helvetica"/>
        </w:rPr>
        <w:t xml:space="preserve"> </w:t>
      </w:r>
      <w:r>
        <w:rPr>
          <w:rFonts w:ascii="Times" w:hAnsi="Times" w:cs="Helvetica"/>
        </w:rPr>
        <w:t xml:space="preserve">in medicine, but discrimination prevented her from being accepted at any medical schools. </w:t>
      </w:r>
      <w:r w:rsidR="00520A02">
        <w:rPr>
          <w:rFonts w:ascii="Times" w:hAnsi="Times" w:cs="Helvetica"/>
        </w:rPr>
        <w:t>Drawn</w:t>
      </w:r>
      <w:r w:rsidR="00176334">
        <w:rPr>
          <w:rFonts w:ascii="Times" w:hAnsi="Times" w:cs="Helvetica"/>
        </w:rPr>
        <w:t xml:space="preserve"> to</w:t>
      </w:r>
      <w:r>
        <w:rPr>
          <w:rFonts w:ascii="Times" w:hAnsi="Times" w:cs="Helvetica"/>
        </w:rPr>
        <w:t xml:space="preserve"> the complexity of the lives that inhabited marginalized bodies</w:t>
      </w:r>
      <w:r w:rsidR="00FB69C6">
        <w:rPr>
          <w:rFonts w:ascii="Times" w:hAnsi="Times" w:cs="Helvetica"/>
        </w:rPr>
        <w:t xml:space="preserve"> like hers</w:t>
      </w:r>
      <w:r>
        <w:rPr>
          <w:rFonts w:ascii="Times" w:hAnsi="Times" w:cs="Helvetica"/>
        </w:rPr>
        <w:t>, she turned to painting and mixed media</w:t>
      </w:r>
      <w:r w:rsidR="00743F52">
        <w:rPr>
          <w:rFonts w:ascii="Times" w:hAnsi="Times" w:cs="Helvetica"/>
        </w:rPr>
        <w:t xml:space="preserve"> as a means of expr</w:t>
      </w:r>
      <w:r w:rsidR="003165B0">
        <w:rPr>
          <w:rFonts w:ascii="Times" w:hAnsi="Times" w:cs="Helvetica"/>
        </w:rPr>
        <w:t>e</w:t>
      </w:r>
      <w:r w:rsidR="00743F52">
        <w:rPr>
          <w:rFonts w:ascii="Times" w:hAnsi="Times" w:cs="Helvetica"/>
        </w:rPr>
        <w:t>ssion</w:t>
      </w:r>
      <w:r>
        <w:rPr>
          <w:rFonts w:ascii="Times" w:hAnsi="Times" w:cs="Helvetica"/>
        </w:rPr>
        <w:t xml:space="preserve">. </w:t>
      </w:r>
      <w:r w:rsidR="00743301">
        <w:rPr>
          <w:rFonts w:ascii="Times" w:hAnsi="Times" w:cs="Helvetica"/>
        </w:rPr>
        <w:t>Lehrer</w:t>
      </w:r>
      <w:r>
        <w:rPr>
          <w:rFonts w:ascii="Times" w:hAnsi="Times" w:cs="Helvetica"/>
        </w:rPr>
        <w:t xml:space="preserve"> began the Circle Stories series in 1997 – a series of collaborative works done wit</w:t>
      </w:r>
      <w:bookmarkStart w:id="0" w:name="_GoBack"/>
      <w:bookmarkEnd w:id="0"/>
      <w:r>
        <w:rPr>
          <w:rFonts w:ascii="Times" w:hAnsi="Times" w:cs="Helvetica"/>
        </w:rPr>
        <w:t>h her subjects, all of whom had significant physical disabilities and many of whom are recognized as core figures within disability arts, activism, and scholarship, including: Eli Clare, Susan Nussbaum, Rebecca Maskos, Tekki Lomnicki, and others.</w:t>
      </w:r>
    </w:p>
    <w:p w14:paraId="46A7FA1C" w14:textId="1A0847DF" w:rsidR="00C32DC4" w:rsidRPr="00520A02" w:rsidRDefault="00743301" w:rsidP="00520A02">
      <w:pPr>
        <w:spacing w:before="100" w:beforeAutospacing="1" w:after="100" w:afterAutospacing="1"/>
        <w:rPr>
          <w:rFonts w:ascii="Times" w:hAnsi="Times" w:cs="Helvetica"/>
        </w:rPr>
      </w:pPr>
      <w:r>
        <w:rPr>
          <w:rFonts w:ascii="Times" w:hAnsi="Times" w:cs="Helvetica"/>
        </w:rPr>
        <w:t>Lehrer’s</w:t>
      </w:r>
      <w:r w:rsidR="00A557DC">
        <w:rPr>
          <w:rFonts w:ascii="Times" w:hAnsi="Times" w:cs="Helvetica"/>
        </w:rPr>
        <w:t xml:space="preserve"> other a</w:t>
      </w:r>
      <w:r w:rsidR="00A557DC" w:rsidRPr="00A557DC">
        <w:rPr>
          <w:rFonts w:ascii="Times" w:hAnsi="Times" w:cs="Helvetica"/>
        </w:rPr>
        <w:t xml:space="preserve">wards include the </w:t>
      </w:r>
      <w:r w:rsidR="00A557DC">
        <w:rPr>
          <w:rFonts w:ascii="Times" w:hAnsi="Times" w:cs="Helvetica"/>
        </w:rPr>
        <w:t>MacDowell Colony Fellowship (</w:t>
      </w:r>
      <w:r w:rsidR="00A557DC" w:rsidRPr="00A557DC">
        <w:rPr>
          <w:rFonts w:ascii="Times" w:hAnsi="Times" w:cs="Helvetica"/>
        </w:rPr>
        <w:t>2017</w:t>
      </w:r>
      <w:r w:rsidR="00A557DC">
        <w:rPr>
          <w:rFonts w:ascii="Times" w:hAnsi="Times" w:cs="Helvetica"/>
        </w:rPr>
        <w:t>)</w:t>
      </w:r>
      <w:r w:rsidR="00A557DC" w:rsidRPr="00A557DC">
        <w:rPr>
          <w:rFonts w:ascii="Times" w:hAnsi="Times" w:cs="Helvetica"/>
        </w:rPr>
        <w:t>, Three Arts Residency Fellowship at the University of Illinois</w:t>
      </w:r>
      <w:r w:rsidR="00A557DC">
        <w:rPr>
          <w:rFonts w:ascii="Times" w:hAnsi="Times" w:cs="Helvetica"/>
        </w:rPr>
        <w:t xml:space="preserve"> (</w:t>
      </w:r>
      <w:r w:rsidR="00A557DC" w:rsidRPr="00A557DC">
        <w:rPr>
          <w:rFonts w:ascii="Times" w:hAnsi="Times" w:cs="Helvetica"/>
        </w:rPr>
        <w:t>2015</w:t>
      </w:r>
      <w:r w:rsidR="00A557DC">
        <w:rPr>
          <w:rFonts w:ascii="Times" w:hAnsi="Times" w:cs="Helvetica"/>
        </w:rPr>
        <w:t>)</w:t>
      </w:r>
      <w:r w:rsidR="00A557DC" w:rsidRPr="00A557DC">
        <w:rPr>
          <w:rFonts w:ascii="Times" w:hAnsi="Times" w:cs="Helvetica"/>
        </w:rPr>
        <w:t>; the Mellon Residency Fellowship at Haverford and Bryn Mawr Colleges</w:t>
      </w:r>
      <w:r w:rsidR="00A557DC">
        <w:rPr>
          <w:rFonts w:ascii="Times" w:hAnsi="Times" w:cs="Helvetica"/>
        </w:rPr>
        <w:t xml:space="preserve"> (</w:t>
      </w:r>
      <w:r w:rsidR="00A557DC" w:rsidRPr="00A557DC">
        <w:rPr>
          <w:rFonts w:ascii="Times" w:hAnsi="Times" w:cs="Helvetica"/>
        </w:rPr>
        <w:t>2014</w:t>
      </w:r>
      <w:r w:rsidR="00A557DC">
        <w:rPr>
          <w:rFonts w:ascii="Times" w:hAnsi="Times" w:cs="Helvetica"/>
        </w:rPr>
        <w:t>);</w:t>
      </w:r>
      <w:r w:rsidR="00A557DC" w:rsidRPr="00A557DC">
        <w:rPr>
          <w:rFonts w:ascii="Times" w:hAnsi="Times" w:cs="Helvetica"/>
        </w:rPr>
        <w:t xml:space="preserve"> the Three Arts Foundation Grant</w:t>
      </w:r>
      <w:r w:rsidR="00A557DC">
        <w:rPr>
          <w:rFonts w:ascii="Times" w:hAnsi="Times" w:cs="Helvetica"/>
        </w:rPr>
        <w:t xml:space="preserve"> (</w:t>
      </w:r>
      <w:r w:rsidR="00A557DC" w:rsidRPr="00A557DC">
        <w:rPr>
          <w:rFonts w:ascii="Times" w:hAnsi="Times" w:cs="Helvetica"/>
        </w:rPr>
        <w:t>2008</w:t>
      </w:r>
      <w:r w:rsidR="00A557DC">
        <w:rPr>
          <w:rFonts w:ascii="Times" w:hAnsi="Times" w:cs="Helvetica"/>
        </w:rPr>
        <w:t>);</w:t>
      </w:r>
      <w:r w:rsidR="00A557DC" w:rsidRPr="00A557DC">
        <w:rPr>
          <w:rFonts w:ascii="Times" w:hAnsi="Times" w:cs="Helvetica"/>
        </w:rPr>
        <w:t xml:space="preserve"> and the Wynn Newhouse Aw</w:t>
      </w:r>
      <w:r w:rsidR="00A557DC">
        <w:rPr>
          <w:rFonts w:ascii="Times" w:hAnsi="Times" w:cs="Helvetica"/>
        </w:rPr>
        <w:t>ard for Excellence</w:t>
      </w:r>
      <w:r w:rsidR="00A557DC" w:rsidRPr="00A557DC">
        <w:rPr>
          <w:rFonts w:ascii="Times" w:hAnsi="Times" w:cs="Helvetica"/>
        </w:rPr>
        <w:t xml:space="preserve"> (2006). </w:t>
      </w:r>
      <w:r w:rsidR="00A557DC">
        <w:rPr>
          <w:rFonts w:ascii="Times" w:hAnsi="Times" w:cs="Helvetica"/>
        </w:rPr>
        <w:t>She has also been recognized by the</w:t>
      </w:r>
      <w:r w:rsidR="00A557DC" w:rsidRPr="00A557DC">
        <w:rPr>
          <w:rFonts w:ascii="Times" w:hAnsi="Times" w:cs="Helvetica"/>
        </w:rPr>
        <w:t xml:space="preserve"> National Endowment for the Arts.</w:t>
      </w:r>
      <w:r w:rsidR="00520A02">
        <w:rPr>
          <w:rFonts w:ascii="Times" w:hAnsi="Times" w:cs="Helvetica"/>
        </w:rPr>
        <w:t xml:space="preserve"> </w:t>
      </w:r>
      <w:r w:rsidR="004C709E">
        <w:rPr>
          <w:rFonts w:ascii="Times" w:hAnsi="Times" w:cs="Helvetica"/>
        </w:rPr>
        <w:t xml:space="preserve">Riva </w:t>
      </w:r>
      <w:r w:rsidR="008318EA">
        <w:rPr>
          <w:rFonts w:ascii="Times" w:hAnsi="Times" w:cs="Helvetica"/>
        </w:rPr>
        <w:t xml:space="preserve">Lehrer has been a </w:t>
      </w:r>
      <w:r w:rsidR="00520A02">
        <w:rPr>
          <w:rFonts w:ascii="Times" w:hAnsi="Times" w:cs="Helvetica"/>
        </w:rPr>
        <w:t>major contributor to</w:t>
      </w:r>
      <w:r w:rsidR="004C709E">
        <w:rPr>
          <w:rFonts w:ascii="Times" w:hAnsi="Times" w:cs="Helvetica"/>
        </w:rPr>
        <w:t xml:space="preserve"> the Society for Disability Studies for many decades. </w:t>
      </w:r>
      <w:r w:rsidR="00520A02">
        <w:rPr>
          <w:rFonts w:ascii="Times" w:hAnsi="Times" w:cs="Helvetica"/>
        </w:rPr>
        <w:t xml:space="preserve">The Society awards her the Presidential Award in recognition of her support, her scholarship, and for helping people see the beauty of disabled bodies. </w:t>
      </w:r>
    </w:p>
    <w:sectPr w:rsidR="00C32DC4" w:rsidRPr="00520A02" w:rsidSect="004F33C2">
      <w:pgSz w:w="12240" w:h="15840"/>
      <w:pgMar w:top="1440" w:right="1440" w:bottom="1440"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altName w:val="Times"/>
    <w:panose1 w:val="02020603050405020304"/>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CB"/>
    <w:rsid w:val="000F3785"/>
    <w:rsid w:val="00125547"/>
    <w:rsid w:val="00174804"/>
    <w:rsid w:val="00176334"/>
    <w:rsid w:val="001A3BD8"/>
    <w:rsid w:val="002232E0"/>
    <w:rsid w:val="002D45CC"/>
    <w:rsid w:val="003165B0"/>
    <w:rsid w:val="004073A5"/>
    <w:rsid w:val="00437D8D"/>
    <w:rsid w:val="004C709E"/>
    <w:rsid w:val="004F33C2"/>
    <w:rsid w:val="00520A02"/>
    <w:rsid w:val="00547E14"/>
    <w:rsid w:val="005D4B58"/>
    <w:rsid w:val="00671B07"/>
    <w:rsid w:val="006D59CB"/>
    <w:rsid w:val="00743301"/>
    <w:rsid w:val="00743F52"/>
    <w:rsid w:val="008318EA"/>
    <w:rsid w:val="009803EA"/>
    <w:rsid w:val="00986EBD"/>
    <w:rsid w:val="009A1C3F"/>
    <w:rsid w:val="009C7F3F"/>
    <w:rsid w:val="00A128A5"/>
    <w:rsid w:val="00A557DC"/>
    <w:rsid w:val="00B63355"/>
    <w:rsid w:val="00BD5187"/>
    <w:rsid w:val="00C32DC4"/>
    <w:rsid w:val="00DD3522"/>
    <w:rsid w:val="00DE43DE"/>
    <w:rsid w:val="00ED1145"/>
    <w:rsid w:val="00FB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5E6E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3DE"/>
    <w:rPr>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70644">
      <w:bodyDiv w:val="1"/>
      <w:marLeft w:val="0"/>
      <w:marRight w:val="0"/>
      <w:marTop w:val="0"/>
      <w:marBottom w:val="0"/>
      <w:divBdr>
        <w:top w:val="none" w:sz="0" w:space="0" w:color="auto"/>
        <w:left w:val="none" w:sz="0" w:space="0" w:color="auto"/>
        <w:bottom w:val="none" w:sz="0" w:space="0" w:color="auto"/>
        <w:right w:val="none" w:sz="0" w:space="0" w:color="auto"/>
      </w:divBdr>
    </w:div>
    <w:div w:id="392001767">
      <w:bodyDiv w:val="1"/>
      <w:marLeft w:val="0"/>
      <w:marRight w:val="0"/>
      <w:marTop w:val="0"/>
      <w:marBottom w:val="0"/>
      <w:divBdr>
        <w:top w:val="none" w:sz="0" w:space="0" w:color="auto"/>
        <w:left w:val="none" w:sz="0" w:space="0" w:color="auto"/>
        <w:bottom w:val="none" w:sz="0" w:space="0" w:color="auto"/>
        <w:right w:val="none" w:sz="0" w:space="0" w:color="auto"/>
      </w:divBdr>
    </w:div>
    <w:div w:id="849219029">
      <w:bodyDiv w:val="1"/>
      <w:marLeft w:val="0"/>
      <w:marRight w:val="0"/>
      <w:marTop w:val="0"/>
      <w:marBottom w:val="0"/>
      <w:divBdr>
        <w:top w:val="none" w:sz="0" w:space="0" w:color="auto"/>
        <w:left w:val="none" w:sz="0" w:space="0" w:color="auto"/>
        <w:bottom w:val="none" w:sz="0" w:space="0" w:color="auto"/>
        <w:right w:val="none" w:sz="0" w:space="0" w:color="auto"/>
      </w:divBdr>
    </w:div>
    <w:div w:id="1270428599">
      <w:bodyDiv w:val="1"/>
      <w:marLeft w:val="0"/>
      <w:marRight w:val="0"/>
      <w:marTop w:val="0"/>
      <w:marBottom w:val="0"/>
      <w:divBdr>
        <w:top w:val="none" w:sz="0" w:space="0" w:color="auto"/>
        <w:left w:val="none" w:sz="0" w:space="0" w:color="auto"/>
        <w:bottom w:val="none" w:sz="0" w:space="0" w:color="auto"/>
        <w:right w:val="none" w:sz="0" w:space="0" w:color="auto"/>
      </w:divBdr>
      <w:divsChild>
        <w:div w:id="509105057">
          <w:marLeft w:val="0"/>
          <w:marRight w:val="0"/>
          <w:marTop w:val="0"/>
          <w:marBottom w:val="0"/>
          <w:divBdr>
            <w:top w:val="none" w:sz="0" w:space="0" w:color="auto"/>
            <w:left w:val="none" w:sz="0" w:space="0" w:color="auto"/>
            <w:bottom w:val="none" w:sz="0" w:space="0" w:color="auto"/>
            <w:right w:val="none" w:sz="0" w:space="0" w:color="auto"/>
          </w:divBdr>
          <w:divsChild>
            <w:div w:id="163977856">
              <w:marLeft w:val="0"/>
              <w:marRight w:val="0"/>
              <w:marTop w:val="0"/>
              <w:marBottom w:val="0"/>
              <w:divBdr>
                <w:top w:val="none" w:sz="0" w:space="0" w:color="auto"/>
                <w:left w:val="none" w:sz="0" w:space="0" w:color="auto"/>
                <w:bottom w:val="none" w:sz="0" w:space="0" w:color="auto"/>
                <w:right w:val="none" w:sz="0" w:space="0" w:color="auto"/>
              </w:divBdr>
              <w:divsChild>
                <w:div w:id="1608999192">
                  <w:marLeft w:val="0"/>
                  <w:marRight w:val="0"/>
                  <w:marTop w:val="0"/>
                  <w:marBottom w:val="0"/>
                  <w:divBdr>
                    <w:top w:val="none" w:sz="0" w:space="0" w:color="auto"/>
                    <w:left w:val="none" w:sz="0" w:space="0" w:color="auto"/>
                    <w:bottom w:val="none" w:sz="0" w:space="0" w:color="auto"/>
                    <w:right w:val="none" w:sz="0" w:space="0" w:color="auto"/>
                  </w:divBdr>
                  <w:divsChild>
                    <w:div w:id="1687826675">
                      <w:marLeft w:val="0"/>
                      <w:marRight w:val="0"/>
                      <w:marTop w:val="0"/>
                      <w:marBottom w:val="0"/>
                      <w:divBdr>
                        <w:top w:val="none" w:sz="0" w:space="0" w:color="auto"/>
                        <w:left w:val="none" w:sz="0" w:space="0" w:color="auto"/>
                        <w:bottom w:val="none" w:sz="0" w:space="0" w:color="auto"/>
                        <w:right w:val="none" w:sz="0" w:space="0" w:color="auto"/>
                      </w:divBdr>
                      <w:divsChild>
                        <w:div w:id="1271427082">
                          <w:marLeft w:val="0"/>
                          <w:marRight w:val="0"/>
                          <w:marTop w:val="0"/>
                          <w:marBottom w:val="0"/>
                          <w:divBdr>
                            <w:top w:val="none" w:sz="0" w:space="0" w:color="auto"/>
                            <w:left w:val="none" w:sz="0" w:space="0" w:color="auto"/>
                            <w:bottom w:val="none" w:sz="0" w:space="0" w:color="auto"/>
                            <w:right w:val="none" w:sz="0" w:space="0" w:color="auto"/>
                          </w:divBdr>
                          <w:divsChild>
                            <w:div w:id="73281371">
                              <w:marLeft w:val="0"/>
                              <w:marRight w:val="0"/>
                              <w:marTop w:val="0"/>
                              <w:marBottom w:val="0"/>
                              <w:divBdr>
                                <w:top w:val="none" w:sz="0" w:space="0" w:color="auto"/>
                                <w:left w:val="none" w:sz="0" w:space="0" w:color="auto"/>
                                <w:bottom w:val="none" w:sz="0" w:space="0" w:color="auto"/>
                                <w:right w:val="none" w:sz="0" w:space="0" w:color="auto"/>
                              </w:divBdr>
                              <w:divsChild>
                                <w:div w:id="2017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59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355</Words>
  <Characters>2029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Berkeley</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Nakamura</dc:creator>
  <cp:keywords/>
  <dc:description/>
  <cp:lastModifiedBy>Karen Nakamura</cp:lastModifiedBy>
  <cp:revision>12</cp:revision>
  <dcterms:created xsi:type="dcterms:W3CDTF">2017-12-04T23:20:00Z</dcterms:created>
  <dcterms:modified xsi:type="dcterms:W3CDTF">2017-12-05T16:45:00Z</dcterms:modified>
</cp:coreProperties>
</file>